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A2FB" w14:textId="611DBEA3" w:rsidR="001109E1" w:rsidRPr="00C54495" w:rsidRDefault="000D7FF5" w:rsidP="00B4644D">
      <w:r w:rsidRPr="00C54495">
        <w:rPr>
          <w:rStyle w:val="TitleChar"/>
          <w:noProof/>
        </w:rPr>
        <w:drawing>
          <wp:anchor distT="0" distB="0" distL="114300" distR="114300" simplePos="0" relativeHeight="251658240" behindDoc="1" locked="0" layoutInCell="1" allowOverlap="1" wp14:anchorId="2DC1D311" wp14:editId="7FCB07B1">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173859">
        <w:rPr>
          <w:rStyle w:val="TitleChar"/>
        </w:rPr>
        <w:t xml:space="preserve">Dot Products and </w:t>
      </w:r>
      <w:r w:rsidR="00B26C8C">
        <w:rPr>
          <w:rStyle w:val="TitleChar"/>
        </w:rPr>
        <w:t>Matrix Multiplication</w:t>
      </w:r>
      <w:r w:rsidR="0020440E" w:rsidRPr="00C7654F">
        <w:rPr>
          <w:rStyle w:val="TitleChar"/>
        </w:rPr>
        <w:tab/>
      </w:r>
      <w:r w:rsidR="00F65BD2">
        <w:t xml:space="preserve"> </w:t>
      </w:r>
      <w:r w:rsidR="00B26C8C">
        <w:t>Spring 2021</w:t>
      </w:r>
    </w:p>
    <w:p w14:paraId="54318445" w14:textId="77777777" w:rsidR="0020440E" w:rsidRDefault="00B4644D" w:rsidP="00C54495">
      <w:pPr>
        <w:pStyle w:val="Subtitle"/>
      </w:pPr>
      <w:r>
        <w:t>Introduction</w:t>
      </w:r>
    </w:p>
    <w:p w14:paraId="0AAC34F2" w14:textId="7A798FD3" w:rsidR="00942AF4" w:rsidRDefault="00B4644D" w:rsidP="00942AF4">
      <w:r>
        <w:t xml:space="preserve">Hello and welcome to TutorTube, where The Learning Center’s Lead Tutors help you understand challenging course concepts with easy to understand videos. My name is </w:t>
      </w:r>
      <w:r w:rsidR="00B26C8C">
        <w:t>Ryan Nyhus</w:t>
      </w:r>
      <w:r>
        <w:t xml:space="preserve">, Lead Tutor for </w:t>
      </w:r>
      <w:r w:rsidR="00B26C8C">
        <w:t>Mathematics</w:t>
      </w:r>
      <w:r>
        <w:t>. In today’s video, we will explore</w:t>
      </w:r>
      <w:r w:rsidR="00173859">
        <w:t xml:space="preserve"> Dot Products and</w:t>
      </w:r>
      <w:r>
        <w:t xml:space="preserve"> </w:t>
      </w:r>
      <w:r w:rsidR="00B26C8C">
        <w:t>Matrix Multiplication.</w:t>
      </w:r>
      <w:r w:rsidR="00A06912">
        <w:t xml:space="preserve"> Let’s get started!</w:t>
      </w:r>
    </w:p>
    <w:p w14:paraId="1A8F6F2D" w14:textId="77777777" w:rsidR="00F02BCB" w:rsidRDefault="00F02BCB" w:rsidP="00A06912">
      <w:pPr>
        <w:pStyle w:val="Subtitle"/>
      </w:pPr>
    </w:p>
    <w:p w14:paraId="0B77CE48" w14:textId="3CCCDEE3" w:rsidR="00A06912" w:rsidRDefault="00B26C8C" w:rsidP="00A06912">
      <w:pPr>
        <w:pStyle w:val="Subtitle"/>
      </w:pPr>
      <w:r>
        <w:t>Dot Products</w:t>
      </w:r>
    </w:p>
    <w:p w14:paraId="54112C8E" w14:textId="77777777" w:rsidR="00B14202" w:rsidRDefault="00B26C8C" w:rsidP="00942AF4">
      <w:r>
        <w:t xml:space="preserve">Before we are able to multiply matrices, we need to understand dot products. A dot product is a combination of multiplication and addition between two vectors. Given two vectors </w:t>
      </w:r>
    </w:p>
    <w:p w14:paraId="0A1313C4" w14:textId="1A1EA68F" w:rsidR="00B14202" w:rsidRDefault="00B26C8C" w:rsidP="00B14202">
      <w:pPr>
        <w:jc w:val="center"/>
        <w:rPr>
          <w:rFonts w:eastAsiaTheme="minorEastAsia"/>
        </w:rPr>
      </w:pPr>
      <w:r>
        <w:t xml:space="preserve">A = [ </w:t>
      </w:r>
      <m:oMath>
        <m:m>
          <m:mPr>
            <m:mcs>
              <m:mc>
                <m:mcPr>
                  <m:count m:val="3"/>
                  <m:mcJc m:val="center"/>
                </m:mcPr>
              </m:mc>
            </m:mcs>
            <m:ctrlPr>
              <w:rPr>
                <w:rFonts w:ascii="Cambria Math" w:hAnsi="Cambria Math"/>
                <w:i/>
              </w:rPr>
            </m:ctrlPr>
          </m:mPr>
          <m:mr>
            <m:e>
              <m:r>
                <w:rPr>
                  <w:rFonts w:ascii="Cambria Math" w:hAnsi="Cambria Math"/>
                </w:rPr>
                <m:t>a</m:t>
              </m:r>
            </m:e>
            <m:e>
              <m:r>
                <w:rPr>
                  <w:rFonts w:ascii="Cambria Math" w:hAnsi="Cambria Math"/>
                </w:rPr>
                <m:t>b</m:t>
              </m:r>
            </m:e>
            <m:e>
              <m:r>
                <w:rPr>
                  <w:rFonts w:ascii="Cambria Math" w:hAnsi="Cambria Math"/>
                </w:rPr>
                <m:t>c</m:t>
              </m:r>
            </m:e>
          </m:mr>
        </m:m>
      </m:oMath>
      <w:r>
        <w:rPr>
          <w:rFonts w:eastAsiaTheme="minorEastAsia"/>
        </w:rPr>
        <w:t xml:space="preserve"> ] and D = [ </w:t>
      </w:r>
      <m:oMath>
        <m:m>
          <m:mPr>
            <m:mcs>
              <m:mc>
                <m:mcPr>
                  <m:count m:val="3"/>
                  <m:mcJc m:val="center"/>
                </m:mcPr>
              </m:mc>
            </m:mcs>
            <m:ctrlPr>
              <w:rPr>
                <w:rFonts w:ascii="Cambria Math" w:eastAsiaTheme="minorEastAsia" w:hAnsi="Cambria Math"/>
                <w:i/>
              </w:rPr>
            </m:ctrlPr>
          </m:mPr>
          <m:mr>
            <m:e>
              <m:r>
                <w:rPr>
                  <w:rFonts w:ascii="Cambria Math" w:eastAsiaTheme="minorEastAsia" w:hAnsi="Cambria Math"/>
                </w:rPr>
                <m:t>d</m:t>
              </m:r>
            </m:e>
            <m:e>
              <m:r>
                <w:rPr>
                  <w:rFonts w:ascii="Cambria Math" w:eastAsiaTheme="minorEastAsia" w:hAnsi="Cambria Math"/>
                </w:rPr>
                <m:t>e</m:t>
              </m:r>
            </m:e>
            <m:e>
              <m:r>
                <w:rPr>
                  <w:rFonts w:ascii="Cambria Math" w:eastAsiaTheme="minorEastAsia" w:hAnsi="Cambria Math"/>
                </w:rPr>
                <m:t>f</m:t>
              </m:r>
            </m:e>
          </m:mr>
        </m:m>
      </m:oMath>
      <w:r>
        <w:rPr>
          <w:rFonts w:eastAsiaTheme="minorEastAsia"/>
        </w:rPr>
        <w:t xml:space="preserve"> ],</w:t>
      </w:r>
    </w:p>
    <w:p w14:paraId="343C5D1F" w14:textId="5CFF2E10" w:rsidR="00B14202" w:rsidRDefault="00B26C8C" w:rsidP="00942AF4">
      <w:pPr>
        <w:rPr>
          <w:rFonts w:eastAsiaTheme="minorEastAsia"/>
        </w:rPr>
      </w:pPr>
      <w:r>
        <w:rPr>
          <w:rFonts w:eastAsiaTheme="minorEastAsia"/>
        </w:rPr>
        <w:t xml:space="preserve">the dot product </w:t>
      </w:r>
      <w:r w:rsidR="006926D5">
        <w:rPr>
          <w:rFonts w:eastAsiaTheme="minorEastAsia"/>
        </w:rPr>
        <w:t>A</w:t>
      </w:r>
      <w:r w:rsidR="006926D5" w:rsidRPr="00B14202">
        <w:rPr>
          <w:rFonts w:eastAsiaTheme="minorEastAsia"/>
        </w:rPr>
        <w:t xml:space="preserve"> </w:t>
      </w:r>
      <m:oMath>
        <m:r>
          <w:rPr>
            <w:rFonts w:ascii="Cambria Math" w:eastAsiaTheme="minorEastAsia" w:hAnsi="Cambria Math"/>
          </w:rPr>
          <m:t>∙</m:t>
        </m:r>
      </m:oMath>
      <w:r w:rsidR="006926D5" w:rsidRPr="00B14202">
        <w:rPr>
          <w:rFonts w:eastAsiaTheme="minorEastAsia"/>
        </w:rPr>
        <w:t xml:space="preserve"> </w:t>
      </w:r>
      <w:proofErr w:type="gramStart"/>
      <w:r w:rsidR="006926D5" w:rsidRPr="00B14202">
        <w:rPr>
          <w:rFonts w:eastAsiaTheme="minorEastAsia"/>
        </w:rPr>
        <w:t>D</w:t>
      </w:r>
      <w:r w:rsidR="006926D5">
        <w:rPr>
          <w:rFonts w:eastAsiaTheme="minorEastAsia"/>
        </w:rPr>
        <w:t xml:space="preserve"> </w:t>
      </w:r>
      <w:r w:rsidR="00B14202">
        <w:rPr>
          <w:rFonts w:eastAsiaTheme="minorEastAsia"/>
        </w:rPr>
        <w:t xml:space="preserve"> is</w:t>
      </w:r>
      <w:proofErr w:type="gramEnd"/>
      <w:r w:rsidR="00B14202">
        <w:rPr>
          <w:rFonts w:eastAsiaTheme="minorEastAsia"/>
        </w:rPr>
        <w:t xml:space="preserve"> defined by </w:t>
      </w:r>
    </w:p>
    <w:p w14:paraId="0006429D" w14:textId="611C6A16" w:rsidR="00B14202" w:rsidRPr="00B14202" w:rsidRDefault="00B26C8C" w:rsidP="00B14202">
      <w:pPr>
        <w:jc w:val="center"/>
        <w:rPr>
          <w:rFonts w:eastAsiaTheme="minorEastAsia"/>
        </w:rPr>
      </w:pPr>
      <w:r w:rsidRPr="00B14202">
        <w:rPr>
          <w:rFonts w:eastAsiaTheme="minorEastAsia"/>
        </w:rPr>
        <w:t xml:space="preserve">A </w:t>
      </w:r>
      <m:oMath>
        <m:r>
          <w:rPr>
            <w:rFonts w:ascii="Cambria Math" w:eastAsiaTheme="minorEastAsia" w:hAnsi="Cambria Math"/>
          </w:rPr>
          <m:t>∙</m:t>
        </m:r>
      </m:oMath>
      <w:r w:rsidRPr="00B14202">
        <w:rPr>
          <w:rFonts w:eastAsiaTheme="minorEastAsia"/>
        </w:rPr>
        <w:t xml:space="preserve"> D = ad + be + cf.</w:t>
      </w:r>
    </w:p>
    <w:p w14:paraId="0E3153A3" w14:textId="4E5C31E7" w:rsidR="00A06912" w:rsidRDefault="00B26C8C" w:rsidP="00942AF4">
      <w:pPr>
        <w:rPr>
          <w:rFonts w:eastAsiaTheme="minorEastAsia"/>
        </w:rPr>
      </w:pPr>
      <w:r>
        <w:rPr>
          <w:rFonts w:eastAsiaTheme="minorEastAsia"/>
        </w:rPr>
        <w:t>That is, the dot product is the summation of the products of the</w:t>
      </w:r>
      <w:r w:rsidR="006926D5">
        <w:rPr>
          <w:rFonts w:eastAsiaTheme="minorEastAsia"/>
        </w:rPr>
        <w:t xml:space="preserve"> </w:t>
      </w:r>
      <w:proofErr w:type="spellStart"/>
      <w:r w:rsidR="006926D5">
        <w:rPr>
          <w:rFonts w:eastAsiaTheme="minorEastAsia"/>
        </w:rPr>
        <w:t>i</w:t>
      </w:r>
      <w:r>
        <w:rPr>
          <w:rFonts w:eastAsiaTheme="minorEastAsia"/>
        </w:rPr>
        <w:t>th</w:t>
      </w:r>
      <w:proofErr w:type="spellEnd"/>
      <w:r>
        <w:rPr>
          <w:rFonts w:eastAsiaTheme="minorEastAsia"/>
        </w:rPr>
        <w:t xml:space="preserve"> element of each vector. Note that for a dot product to be defined, both vectors must have the same number of elements.</w:t>
      </w:r>
    </w:p>
    <w:p w14:paraId="67D25EF2" w14:textId="77777777" w:rsidR="00F02BCB" w:rsidRDefault="00F02BCB" w:rsidP="005003E2">
      <w:pPr>
        <w:pStyle w:val="Subtitle"/>
      </w:pPr>
    </w:p>
    <w:p w14:paraId="2B0648FB" w14:textId="0BA8DA7B" w:rsidR="005003E2" w:rsidRDefault="005003E2" w:rsidP="005003E2">
      <w:pPr>
        <w:pStyle w:val="Subtitle"/>
      </w:pPr>
      <w:r>
        <w:t>Dot Product Example</w:t>
      </w:r>
      <w:r w:rsidR="007C0CBA">
        <w:t xml:space="preserve"> 1</w:t>
      </w:r>
    </w:p>
    <w:p w14:paraId="50C7F982" w14:textId="1D86A7AE" w:rsidR="005003E2" w:rsidRDefault="005003E2" w:rsidP="005003E2">
      <w:pPr>
        <w:rPr>
          <w:sz w:val="22"/>
          <w:szCs w:val="20"/>
        </w:rPr>
      </w:pPr>
      <w:r>
        <w:t xml:space="preserve">Let’s do a quick example. What is the dot product of A and B if A = </w:t>
      </w:r>
      <w:r>
        <w:rPr>
          <w:b/>
          <w:bCs/>
        </w:rPr>
        <w:t>[1 3 4]</w:t>
      </w:r>
      <w:r>
        <w:t xml:space="preserve"> and   B =</w:t>
      </w:r>
      <w:r>
        <w:rPr>
          <w:sz w:val="22"/>
          <w:szCs w:val="20"/>
        </w:rPr>
        <w:t xml:space="preserve"> </w:t>
      </w:r>
      <w:r>
        <w:rPr>
          <w:b/>
          <w:bCs/>
          <w:sz w:val="22"/>
          <w:szCs w:val="20"/>
        </w:rPr>
        <w:t>[4 5 2]</w:t>
      </w:r>
      <w:r w:rsidR="006F6C68">
        <w:rPr>
          <w:sz w:val="22"/>
          <w:szCs w:val="20"/>
        </w:rPr>
        <w:t>?</w:t>
      </w:r>
      <w:r>
        <w:rPr>
          <w:sz w:val="22"/>
          <w:szCs w:val="20"/>
        </w:rPr>
        <w:t xml:space="preserve"> Recall that for a dot product, we take the </w:t>
      </w:r>
      <w:proofErr w:type="spellStart"/>
      <w:r w:rsidR="007C0CBA">
        <w:rPr>
          <w:sz w:val="22"/>
          <w:szCs w:val="20"/>
        </w:rPr>
        <w:t>i</w:t>
      </w:r>
      <w:r>
        <w:rPr>
          <w:sz w:val="22"/>
          <w:szCs w:val="20"/>
        </w:rPr>
        <w:t>th</w:t>
      </w:r>
      <w:proofErr w:type="spellEnd"/>
      <w:r>
        <w:rPr>
          <w:sz w:val="22"/>
          <w:szCs w:val="20"/>
        </w:rPr>
        <w:t xml:space="preserve"> element of each vector and multiply them together, then sum the products.</w:t>
      </w:r>
    </w:p>
    <w:p w14:paraId="1E08A9A2" w14:textId="1FA830EF" w:rsidR="005003E2" w:rsidRDefault="005003E2" w:rsidP="005003E2">
      <w:pPr>
        <w:jc w:val="center"/>
        <w:rPr>
          <w:rFonts w:eastAsiaTheme="minorEastAsia"/>
        </w:rPr>
      </w:pPr>
      <w:proofErr w:type="gramStart"/>
      <w:r>
        <w:rPr>
          <w:sz w:val="22"/>
          <w:szCs w:val="20"/>
        </w:rPr>
        <w:t>So</w:t>
      </w:r>
      <w:proofErr w:type="gramEnd"/>
      <w:r>
        <w:rPr>
          <w:sz w:val="22"/>
          <w:szCs w:val="20"/>
        </w:rPr>
        <w:t xml:space="preserve"> A </w:t>
      </w:r>
      <m:oMath>
        <m:r>
          <w:rPr>
            <w:rFonts w:ascii="Cambria Math" w:eastAsiaTheme="minorEastAsia" w:hAnsi="Cambria Math"/>
          </w:rPr>
          <m:t>∙</m:t>
        </m:r>
      </m:oMath>
      <w:r>
        <w:rPr>
          <w:rFonts w:eastAsiaTheme="minorEastAsia"/>
        </w:rPr>
        <w:t xml:space="preserve"> B = 1(4) + 3(5) + 4(2) = 4 + 15 + 8 = 27.</w:t>
      </w:r>
    </w:p>
    <w:p w14:paraId="414D7652" w14:textId="77777777" w:rsidR="00F02BCB" w:rsidRDefault="00F02BCB" w:rsidP="007C0CBA">
      <w:pPr>
        <w:pStyle w:val="Subtitle"/>
      </w:pPr>
    </w:p>
    <w:p w14:paraId="37A44A44" w14:textId="0C9167F2" w:rsidR="007C0CBA" w:rsidRDefault="007C0CBA" w:rsidP="007C0CBA">
      <w:pPr>
        <w:pStyle w:val="Subtitle"/>
      </w:pPr>
      <w:r>
        <w:t>Dot Product Example 2</w:t>
      </w:r>
    </w:p>
    <w:p w14:paraId="34C1F457" w14:textId="7F155E31" w:rsidR="007C0CBA" w:rsidRDefault="007C0CBA" w:rsidP="007C0CBA">
      <w:pPr>
        <w:rPr>
          <w:sz w:val="22"/>
          <w:szCs w:val="20"/>
        </w:rPr>
      </w:pPr>
      <w:r>
        <w:t xml:space="preserve">Let’s do another quick example. What is the dot product of A and B if A = </w:t>
      </w:r>
      <w:r>
        <w:rPr>
          <w:b/>
          <w:bCs/>
        </w:rPr>
        <w:t>[2 5 3 4]</w:t>
      </w:r>
      <w:r>
        <w:t xml:space="preserve"> and   B =</w:t>
      </w:r>
      <w:r>
        <w:rPr>
          <w:sz w:val="22"/>
          <w:szCs w:val="20"/>
        </w:rPr>
        <w:t xml:space="preserve"> </w:t>
      </w:r>
      <w:r>
        <w:rPr>
          <w:b/>
          <w:bCs/>
          <w:sz w:val="22"/>
          <w:szCs w:val="20"/>
        </w:rPr>
        <w:t>[3 2 6 4]</w:t>
      </w:r>
      <w:r>
        <w:rPr>
          <w:sz w:val="22"/>
          <w:szCs w:val="20"/>
        </w:rPr>
        <w:t xml:space="preserve">? </w:t>
      </w:r>
    </w:p>
    <w:p w14:paraId="0FC76BB9" w14:textId="094C432A" w:rsidR="007C0CBA" w:rsidRPr="007C0CBA" w:rsidRDefault="007C0CBA" w:rsidP="007C0CBA">
      <w:pPr>
        <w:jc w:val="center"/>
        <w:rPr>
          <w:sz w:val="22"/>
          <w:szCs w:val="20"/>
        </w:rPr>
      </w:pPr>
      <w:r>
        <w:rPr>
          <w:sz w:val="22"/>
          <w:szCs w:val="20"/>
        </w:rPr>
        <w:t xml:space="preserve">A </w:t>
      </w:r>
      <m:oMath>
        <m:r>
          <w:rPr>
            <w:rFonts w:ascii="Cambria Math" w:eastAsiaTheme="minorEastAsia" w:hAnsi="Cambria Math"/>
          </w:rPr>
          <m:t>∙</m:t>
        </m:r>
      </m:oMath>
      <w:r>
        <w:rPr>
          <w:rFonts w:eastAsiaTheme="minorEastAsia"/>
        </w:rPr>
        <w:t xml:space="preserve"> B = 2(3) + 5(2) + 3(6) + 4(4) = 6 + 10 +18 + 16 = 50.</w:t>
      </w:r>
    </w:p>
    <w:p w14:paraId="01AF2828" w14:textId="77777777" w:rsidR="007C0CBA" w:rsidRPr="005003E2" w:rsidRDefault="007C0CBA" w:rsidP="005003E2">
      <w:pPr>
        <w:jc w:val="center"/>
        <w:rPr>
          <w:sz w:val="22"/>
          <w:szCs w:val="20"/>
        </w:rPr>
      </w:pPr>
    </w:p>
    <w:p w14:paraId="7B001AAF" w14:textId="29A81062" w:rsidR="00B26C8C" w:rsidRDefault="00B26C8C" w:rsidP="00B26C8C">
      <w:pPr>
        <w:pStyle w:val="Subtitle"/>
      </w:pPr>
      <w:r>
        <w:lastRenderedPageBreak/>
        <w:t>Matrix Layout</w:t>
      </w:r>
    </w:p>
    <w:p w14:paraId="4A180BAD" w14:textId="1BEE6D1B" w:rsidR="00D542CD" w:rsidRDefault="00B26C8C" w:rsidP="00B26C8C">
      <w:r>
        <w:t xml:space="preserve">Before we </w:t>
      </w:r>
      <w:r w:rsidR="00EC49A1">
        <w:t xml:space="preserve">are </w:t>
      </w:r>
      <w:r>
        <w:t xml:space="preserve">able to multiply matrices, we also need to understand the matrix layout. </w:t>
      </w:r>
      <w:r w:rsidR="00D542CD">
        <w:t xml:space="preserve">Each element of the matrix can be recognized by two numbers, one corresponding to the row it is in, the other corresponding to the column it is in. </w:t>
      </w:r>
      <w:r w:rsidR="00EC49A1">
        <w:t xml:space="preserve">The letter </w:t>
      </w:r>
      <w:proofErr w:type="spellStart"/>
      <w:r w:rsidR="00EC49A1">
        <w:t>i</w:t>
      </w:r>
      <w:proofErr w:type="spellEnd"/>
      <w:r w:rsidR="00EC49A1">
        <w:t xml:space="preserve"> is typically used to describe the row position, and the letter j is typically used to describe the column position. We write each element as </w:t>
      </w:r>
      <w:proofErr w:type="spellStart"/>
      <w:r w:rsidR="00EC49A1">
        <w:t>a</w:t>
      </w:r>
      <w:r w:rsidR="00EC49A1">
        <w:rPr>
          <w:vertAlign w:val="subscript"/>
        </w:rPr>
        <w:t>ij</w:t>
      </w:r>
      <w:proofErr w:type="spellEnd"/>
      <w:r w:rsidR="00EC49A1">
        <w:t xml:space="preserve">. </w:t>
      </w:r>
      <w:r w:rsidR="00D542CD" w:rsidRPr="00EC49A1">
        <w:t>We</w:t>
      </w:r>
      <w:r w:rsidR="00D542CD">
        <w:t xml:space="preserve"> say a matrix is of size m x n, where m is the number of rows in a matrix, and n is the number of columns in a matrix. </w:t>
      </w:r>
      <w:r w:rsidR="00EC49A1">
        <w:t>I find a diagram is easier to understand, so b</w:t>
      </w:r>
      <w:r w:rsidR="00D542CD">
        <w:t>y this description, a matrix looks like the following:</w:t>
      </w:r>
    </w:p>
    <w:p w14:paraId="381E9B83" w14:textId="56138BFA" w:rsidR="00567D36" w:rsidRDefault="00567D36" w:rsidP="00B26C8C">
      <w:r>
        <w:t>Figure 1</w:t>
      </w:r>
      <w:r w:rsidR="00B14202">
        <w:t xml:space="preserve"> [Matrix </w:t>
      </w:r>
      <w:r w:rsidR="00F94E9C">
        <w:t>(</w:t>
      </w:r>
      <w:r w:rsidR="00B14202">
        <w:t>Mathematics</w:t>
      </w:r>
      <w:r w:rsidR="00F94E9C">
        <w:t>)</w:t>
      </w:r>
      <w:r w:rsidR="00B14202">
        <w:t>]</w:t>
      </w:r>
      <w:r>
        <w:t>:</w:t>
      </w:r>
    </w:p>
    <w:p w14:paraId="61E618E8" w14:textId="535673B7" w:rsidR="00B14202" w:rsidRDefault="002C68C0" w:rsidP="00B14202">
      <w:pPr>
        <w:jc w:val="center"/>
      </w:pPr>
      <w:r>
        <w:rPr>
          <w:noProof/>
        </w:rPr>
        <w:drawing>
          <wp:inline distT="0" distB="0" distL="0" distR="0" wp14:anchorId="67567F8E" wp14:editId="0A1B8939">
            <wp:extent cx="2270760" cy="1544461"/>
            <wp:effectExtent l="0" t="0" r="0" b="0"/>
            <wp:docPr id="6" name="Picture 6" descr="This image shows an example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shows an example matrix"/>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0277" cy="1557735"/>
                    </a:xfrm>
                    <a:prstGeom prst="rect">
                      <a:avLst/>
                    </a:prstGeom>
                  </pic:spPr>
                </pic:pic>
              </a:graphicData>
            </a:graphic>
          </wp:inline>
        </w:drawing>
      </w:r>
    </w:p>
    <w:p w14:paraId="120DB8E4" w14:textId="5F4B942A" w:rsidR="00567D36" w:rsidRDefault="00567D36" w:rsidP="00B26C8C">
      <w:r>
        <w:t>This image shows the layout of a matrix as described above.</w:t>
      </w:r>
      <w:r w:rsidR="00B14202">
        <w:t xml:space="preserve"> The subscript </w:t>
      </w:r>
      <w:proofErr w:type="spellStart"/>
      <w:r w:rsidR="00B14202">
        <w:t>i</w:t>
      </w:r>
      <w:proofErr w:type="spellEnd"/>
      <w:r w:rsidR="00B14202">
        <w:t xml:space="preserve"> increases down the rows of the matrix, while the subscript j increases across the columns of the matrix, both from 1 to n.</w:t>
      </w:r>
    </w:p>
    <w:p w14:paraId="04F97108" w14:textId="77777777" w:rsidR="00B14202" w:rsidRDefault="00B14202" w:rsidP="00B26C8C"/>
    <w:p w14:paraId="0BC11660" w14:textId="0E69F771" w:rsidR="006F615B" w:rsidRPr="006F615B" w:rsidRDefault="00D542CD">
      <w:pPr>
        <w:rPr>
          <w:vertAlign w:val="subscript"/>
        </w:rPr>
      </w:pPr>
      <w:r>
        <w:t xml:space="preserve">Notice that each element is described by its row and column in the subscript </w:t>
      </w:r>
      <w:proofErr w:type="spellStart"/>
      <w:r w:rsidR="001109E1">
        <w:t>a</w:t>
      </w:r>
      <w:r w:rsidRPr="001109E1">
        <w:rPr>
          <w:vertAlign w:val="subscript"/>
        </w:rPr>
        <w:t>ij</w:t>
      </w:r>
      <w:proofErr w:type="spellEnd"/>
      <w:r w:rsidR="006F615B">
        <w:t xml:space="preserve">. A smaller example, a 3 x 3 matrix, looks like the following: </w:t>
      </w:r>
    </w:p>
    <w:p w14:paraId="76E3F271" w14:textId="4DD3C434" w:rsidR="006F615B" w:rsidRDefault="00F65BD2" w:rsidP="00F65BD2">
      <w:pPr>
        <w:rPr>
          <w:rFonts w:eastAsiaTheme="minorEastAsia"/>
        </w:rPr>
      </w:pPr>
      <w:r>
        <w:rPr>
          <w:rFonts w:eastAsiaTheme="minorEastAsia"/>
        </w:rPr>
        <w:t xml:space="preserve">Figure 2 </w:t>
      </w:r>
      <w:r w:rsidR="00F94E9C">
        <w:rPr>
          <w:rFonts w:eastAsiaTheme="minorEastAsia"/>
        </w:rPr>
        <w:t>(</w:t>
      </w:r>
      <w:r>
        <w:rPr>
          <w:rFonts w:eastAsiaTheme="minorEastAsia"/>
        </w:rPr>
        <w:t>Nave, R</w:t>
      </w:r>
      <w:r w:rsidR="00F94E9C">
        <w:rPr>
          <w:rFonts w:eastAsiaTheme="minorEastAsia"/>
        </w:rPr>
        <w:t>)</w:t>
      </w:r>
      <w:r>
        <w:rPr>
          <w:rFonts w:eastAsiaTheme="minorEastAsia"/>
        </w:rPr>
        <w:t>:</w:t>
      </w:r>
    </w:p>
    <w:p w14:paraId="35F47318" w14:textId="459E7085" w:rsidR="00F65BD2" w:rsidRDefault="00F65BD2" w:rsidP="00F65BD2">
      <w:pPr>
        <w:jc w:val="center"/>
      </w:pPr>
      <w:r>
        <w:rPr>
          <w:noProof/>
        </w:rPr>
        <w:drawing>
          <wp:inline distT="0" distB="0" distL="0" distR="0" wp14:anchorId="4A7631C7" wp14:editId="0A47BC6E">
            <wp:extent cx="2552700" cy="1533525"/>
            <wp:effectExtent l="0" t="0" r="0" b="9525"/>
            <wp:docPr id="2" name="Picture 2" descr="This image shows a three by three matrix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shows a three by three matrix example"/>
                    <pic:cNvPicPr/>
                  </pic:nvPicPr>
                  <pic:blipFill>
                    <a:blip r:embed="rId10">
                      <a:extLst>
                        <a:ext uri="{28A0092B-C50C-407E-A947-70E740481C1C}">
                          <a14:useLocalDpi xmlns:a14="http://schemas.microsoft.com/office/drawing/2010/main" val="0"/>
                        </a:ext>
                      </a:extLst>
                    </a:blip>
                    <a:stretch>
                      <a:fillRect/>
                    </a:stretch>
                  </pic:blipFill>
                  <pic:spPr>
                    <a:xfrm>
                      <a:off x="0" y="0"/>
                      <a:ext cx="2552700" cy="1533525"/>
                    </a:xfrm>
                    <a:prstGeom prst="rect">
                      <a:avLst/>
                    </a:prstGeom>
                  </pic:spPr>
                </pic:pic>
              </a:graphicData>
            </a:graphic>
          </wp:inline>
        </w:drawing>
      </w:r>
      <w:r>
        <w:t>.</w:t>
      </w:r>
    </w:p>
    <w:p w14:paraId="6A4F69C4" w14:textId="34756391" w:rsidR="00F65BD2" w:rsidRDefault="00F65BD2" w:rsidP="00F65BD2">
      <w:r>
        <w:t xml:space="preserve">This image shows a 3x3 matrix, with elements in the </w:t>
      </w:r>
      <w:proofErr w:type="spellStart"/>
      <w:r>
        <w:t>a</w:t>
      </w:r>
      <w:r>
        <w:rPr>
          <w:vertAlign w:val="subscript"/>
        </w:rPr>
        <w:t>ij</w:t>
      </w:r>
      <w:proofErr w:type="spellEnd"/>
      <w:r>
        <w:t xml:space="preserve"> notation</w:t>
      </w:r>
    </w:p>
    <w:p w14:paraId="16797078" w14:textId="77777777" w:rsidR="00F65BD2" w:rsidRPr="00F65BD2" w:rsidRDefault="00F65BD2" w:rsidP="00F65BD2"/>
    <w:p w14:paraId="4723C36A" w14:textId="1B9AF929" w:rsidR="006F615B" w:rsidRDefault="006F615B" w:rsidP="00B26C8C">
      <w:r>
        <w:lastRenderedPageBreak/>
        <w:t>Now that we understand the layout of a matrix, we can discuss how to multiply matrices.</w:t>
      </w:r>
    </w:p>
    <w:p w14:paraId="2F00A84F" w14:textId="77777777" w:rsidR="00F02BCB" w:rsidRDefault="00F02BCB" w:rsidP="00833ACE">
      <w:pPr>
        <w:pStyle w:val="Subtitle"/>
      </w:pPr>
    </w:p>
    <w:p w14:paraId="2355492D" w14:textId="53C10599" w:rsidR="006F615B" w:rsidRDefault="00833ACE" w:rsidP="00833ACE">
      <w:pPr>
        <w:pStyle w:val="Subtitle"/>
      </w:pPr>
      <w:r>
        <w:t>Multiplying Matrices</w:t>
      </w:r>
    </w:p>
    <w:p w14:paraId="05F96B84" w14:textId="5C84060B" w:rsidR="00833ACE" w:rsidRDefault="00833ACE" w:rsidP="00833ACE">
      <w:r>
        <w:t xml:space="preserve">Let’s take two matrices, A and B, and multiply them together to get a third matrix C. Before multiplying two matrices, you must check that their dimensions are compatible. For two matrices to be compatible, the matrix on the left, A must have the same number of columns as the number of rows of the matrix on the </w:t>
      </w:r>
      <w:r w:rsidR="00A77741">
        <w:t>right</w:t>
      </w:r>
      <w:r>
        <w:t>, B.</w:t>
      </w:r>
    </w:p>
    <w:p w14:paraId="723CDCAD" w14:textId="460D2890" w:rsidR="00B8168B" w:rsidRPr="00B8168B" w:rsidRDefault="00B8168B" w:rsidP="00833ACE">
      <w:r>
        <w:t xml:space="preserve">Each element of this new matrix C, </w:t>
      </w:r>
      <w:proofErr w:type="spellStart"/>
      <w:r>
        <w:t>c</w:t>
      </w:r>
      <w:r>
        <w:rPr>
          <w:vertAlign w:val="subscript"/>
        </w:rPr>
        <w:t>ij</w:t>
      </w:r>
      <w:proofErr w:type="spellEnd"/>
      <w:r>
        <w:t xml:space="preserve"> is formed by the dot products of row </w:t>
      </w:r>
      <w:proofErr w:type="spellStart"/>
      <w:r>
        <w:t>i</w:t>
      </w:r>
      <w:proofErr w:type="spellEnd"/>
      <w:r>
        <w:t xml:space="preserve"> of matrix A and column j of matrix B.</w:t>
      </w:r>
    </w:p>
    <w:p w14:paraId="54B7A67E" w14:textId="77777777" w:rsidR="00F02BCB" w:rsidRDefault="00F02BCB" w:rsidP="00B8168B">
      <w:pPr>
        <w:pStyle w:val="Subtitle"/>
      </w:pPr>
    </w:p>
    <w:p w14:paraId="76020385" w14:textId="47459D7D" w:rsidR="00B8168B" w:rsidRDefault="00B8168B" w:rsidP="00B8168B">
      <w:pPr>
        <w:pStyle w:val="Subtitle"/>
      </w:pPr>
      <w:r>
        <w:t>Example: Matrix Multiplication</w:t>
      </w:r>
    </w:p>
    <w:p w14:paraId="62023C69" w14:textId="3EB79E92" w:rsidR="00B8168B" w:rsidRDefault="00B8168B" w:rsidP="00B14202">
      <w:pPr>
        <w:jc w:val="center"/>
        <w:rPr>
          <w:rFonts w:eastAsiaTheme="minorEastAsia"/>
        </w:rPr>
      </w:pPr>
      <w:r>
        <w:rPr>
          <w:rFonts w:eastAsiaTheme="minorEastAsia"/>
        </w:rPr>
        <w:t xml:space="preserve">[ </w:t>
      </w:r>
      <m:oMath>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4</m:t>
              </m:r>
            </m:e>
            <m:e>
              <m:r>
                <w:rPr>
                  <w:rFonts w:ascii="Cambria Math" w:hAnsi="Cambria Math"/>
                </w:rPr>
                <m:t>5</m:t>
              </m:r>
            </m:e>
          </m:mr>
          <m:mr>
            <m:e>
              <m:r>
                <w:rPr>
                  <w:rFonts w:ascii="Cambria Math" w:hAnsi="Cambria Math"/>
                </w:rPr>
                <m:t>6</m:t>
              </m:r>
            </m:e>
            <m:e>
              <m:r>
                <w:rPr>
                  <w:rFonts w:ascii="Cambria Math" w:hAnsi="Cambria Math"/>
                </w:rPr>
                <m:t>8</m:t>
              </m:r>
            </m:e>
          </m:mr>
        </m:m>
      </m:oMath>
      <w:r>
        <w:rPr>
          <w:rFonts w:eastAsiaTheme="minorEastAsia"/>
        </w:rPr>
        <w:t xml:space="preserve"> ] * [</w:t>
      </w:r>
      <m:oMath>
        <m:m>
          <m:mPr>
            <m:mcs>
              <m:mc>
                <m:mcPr>
                  <m:count m:val="3"/>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5</m:t>
              </m:r>
            </m:e>
            <m:e>
              <m:r>
                <w:rPr>
                  <w:rFonts w:ascii="Cambria Math" w:eastAsiaTheme="minorEastAsia" w:hAnsi="Cambria Math"/>
                </w:rPr>
                <m:t>7</m:t>
              </m:r>
            </m:e>
          </m:mr>
          <m:mr>
            <m:e>
              <m:r>
                <w:rPr>
                  <w:rFonts w:ascii="Cambria Math" w:eastAsiaTheme="minorEastAsia" w:hAnsi="Cambria Math"/>
                </w:rPr>
                <m:t>2</m:t>
              </m:r>
            </m:e>
            <m:e>
              <m:r>
                <w:rPr>
                  <w:rFonts w:ascii="Cambria Math" w:eastAsiaTheme="minorEastAsia" w:hAnsi="Cambria Math"/>
                </w:rPr>
                <m:t>3</m:t>
              </m:r>
            </m:e>
            <m:e>
              <m:r>
                <w:rPr>
                  <w:rFonts w:ascii="Cambria Math" w:eastAsiaTheme="minorEastAsia" w:hAnsi="Cambria Math"/>
                </w:rPr>
                <m:t>8</m:t>
              </m:r>
            </m:e>
          </m:mr>
        </m:m>
      </m:oMath>
      <w:r>
        <w:rPr>
          <w:rFonts w:eastAsiaTheme="minorEastAsia"/>
        </w:rPr>
        <w:t>].</w:t>
      </w:r>
    </w:p>
    <w:p w14:paraId="59666088" w14:textId="3ECB6DD8" w:rsidR="005D1A54" w:rsidRDefault="005D1A54" w:rsidP="00B8168B">
      <w:pPr>
        <w:rPr>
          <w:rFonts w:eastAsiaTheme="minorEastAsia"/>
        </w:rPr>
      </w:pPr>
      <w:r>
        <w:rPr>
          <w:rFonts w:eastAsiaTheme="minorEastAsia"/>
        </w:rPr>
        <w:t>The dimensions for the resultant matrix C should be 3x3, which is the number of rows of matrix A by the number of columns of matrix B.</w:t>
      </w:r>
    </w:p>
    <w:p w14:paraId="254B0B00" w14:textId="7DA6C951" w:rsidR="00B8168B" w:rsidRDefault="00B8168B" w:rsidP="00F65BD2">
      <w:pPr>
        <w:rPr>
          <w:rFonts w:eastAsiaTheme="minorEastAsia"/>
        </w:rPr>
      </w:pPr>
      <w:r>
        <w:rPr>
          <w:rFonts w:eastAsiaTheme="minorEastAsia"/>
        </w:rPr>
        <w:t>Let’s find c</w:t>
      </w:r>
      <w:r>
        <w:rPr>
          <w:rFonts w:eastAsiaTheme="minorEastAsia"/>
          <w:vertAlign w:val="subscript"/>
        </w:rPr>
        <w:t>11.</w:t>
      </w:r>
      <w:r>
        <w:rPr>
          <w:rFonts w:eastAsiaTheme="minorEastAsia"/>
        </w:rPr>
        <w:t xml:space="preserve"> That is, let’s find the element of the first column and row of matrix C. By the dot product method, we take the dot product of the first row of matrix A</w:t>
      </w:r>
      <w:r w:rsidR="00F65BD2">
        <w:rPr>
          <w:rFonts w:eastAsiaTheme="minorEastAsia"/>
        </w:rPr>
        <w:t xml:space="preserve">, </w:t>
      </w:r>
      <w:r w:rsidR="00F65BD2" w:rsidRPr="00F65BD2">
        <w:rPr>
          <w:rFonts w:eastAsiaTheme="minorEastAsia"/>
          <w:b/>
          <w:bCs/>
        </w:rPr>
        <w:t>[1 3]</w:t>
      </w:r>
      <w:r w:rsidR="00F65BD2">
        <w:rPr>
          <w:rFonts w:eastAsiaTheme="minorEastAsia"/>
        </w:rPr>
        <w:t>,</w:t>
      </w:r>
      <w:r>
        <w:rPr>
          <w:rFonts w:eastAsiaTheme="minorEastAsia"/>
        </w:rPr>
        <w:t xml:space="preserve"> and first column of matrix B</w:t>
      </w:r>
      <w:r w:rsidR="00F65BD2">
        <w:rPr>
          <w:rFonts w:eastAsiaTheme="minorEastAsia"/>
        </w:rPr>
        <w:t xml:space="preserve">, </w:t>
      </w:r>
      <w:r w:rsidR="00F65BD2" w:rsidRPr="00F65BD2">
        <w:rPr>
          <w:rFonts w:eastAsiaTheme="minorEastAsia"/>
          <w:b/>
          <w:bCs/>
        </w:rPr>
        <w:t>[</w:t>
      </w:r>
      <w:r w:rsidR="00F65BD2">
        <w:rPr>
          <w:rFonts w:eastAsiaTheme="minorEastAsia"/>
          <w:b/>
          <w:bCs/>
        </w:rPr>
        <w:t>3</w:t>
      </w:r>
      <w:r w:rsidR="00F65BD2" w:rsidRPr="00F65BD2">
        <w:rPr>
          <w:rFonts w:eastAsiaTheme="minorEastAsia"/>
          <w:b/>
          <w:bCs/>
        </w:rPr>
        <w:t xml:space="preserve"> </w:t>
      </w:r>
      <w:r w:rsidR="00F65BD2">
        <w:rPr>
          <w:rFonts w:eastAsiaTheme="minorEastAsia"/>
          <w:b/>
          <w:bCs/>
        </w:rPr>
        <w:t>2</w:t>
      </w:r>
      <w:r w:rsidR="00F65BD2" w:rsidRPr="00F65BD2">
        <w:rPr>
          <w:rFonts w:eastAsiaTheme="minorEastAsia"/>
          <w:b/>
          <w:bCs/>
        </w:rPr>
        <w:t>]</w:t>
      </w:r>
      <w:r w:rsidR="00F65BD2">
        <w:rPr>
          <w:rFonts w:eastAsiaTheme="minorEastAsia"/>
        </w:rPr>
        <w:t>.</w:t>
      </w:r>
      <w:r>
        <w:rPr>
          <w:rFonts w:eastAsiaTheme="minorEastAsia"/>
        </w:rPr>
        <w:t xml:space="preserve"> The dot product </w:t>
      </w:r>
      <w:r w:rsidRPr="00F65BD2">
        <w:rPr>
          <w:rFonts w:eastAsiaTheme="minorEastAsia"/>
          <w:b/>
          <w:bCs/>
        </w:rPr>
        <w:t>[1 3] • [3 2]</w:t>
      </w:r>
      <w:r>
        <w:rPr>
          <w:rFonts w:eastAsiaTheme="minorEastAsia"/>
        </w:rPr>
        <w:t xml:space="preserve"> </w:t>
      </w:r>
      <w:r w:rsidR="00F65BD2">
        <w:rPr>
          <w:rFonts w:eastAsiaTheme="minorEastAsia"/>
        </w:rPr>
        <w:t xml:space="preserve">= </w:t>
      </w:r>
      <w:r>
        <w:rPr>
          <w:rFonts w:eastAsiaTheme="minorEastAsia"/>
        </w:rPr>
        <w:t>1</w:t>
      </w:r>
      <w:r w:rsidR="005D1A54">
        <w:rPr>
          <w:rFonts w:eastAsiaTheme="minorEastAsia"/>
        </w:rPr>
        <w:t>(3) + 2(3) = 9.</w:t>
      </w:r>
    </w:p>
    <w:p w14:paraId="0280246F" w14:textId="01E26368" w:rsidR="005D1A54" w:rsidRDefault="005D1A54" w:rsidP="00B8168B">
      <w:pPr>
        <w:rPr>
          <w:rFonts w:eastAsiaTheme="minorEastAsia"/>
        </w:rPr>
      </w:pPr>
      <w:r>
        <w:rPr>
          <w:rFonts w:eastAsiaTheme="minorEastAsia"/>
        </w:rPr>
        <w:t>Let’s put this into our matrix C</w:t>
      </w:r>
      <w:r w:rsidR="00F65BD2">
        <w:rPr>
          <w:rFonts w:eastAsiaTheme="minorEastAsia"/>
        </w:rPr>
        <w:t>:</w:t>
      </w:r>
    </w:p>
    <w:p w14:paraId="57B68D79" w14:textId="02861B72" w:rsidR="005D1A54" w:rsidRDefault="005D1A54" w:rsidP="00B14202">
      <w:pPr>
        <w:jc w:val="center"/>
        <w:rPr>
          <w:rFonts w:eastAsiaTheme="minorEastAsia"/>
        </w:rPr>
      </w:pPr>
      <w:r w:rsidRPr="00567D36">
        <w:rPr>
          <w:rFonts w:eastAsiaTheme="minorEastAsia"/>
        </w:rPr>
        <w:t>[</w:t>
      </w:r>
      <m:oMath>
        <m:m>
          <m:mPr>
            <m:mcs>
              <m:mc>
                <m:mcPr>
                  <m:count m:val="3"/>
                  <m:mcJc m:val="center"/>
                </m:mcPr>
              </m:mc>
            </m:mcs>
            <m:ctrlPr>
              <w:rPr>
                <w:rFonts w:ascii="Cambria Math" w:eastAsiaTheme="minorEastAsia" w:hAnsi="Cambria Math"/>
                <w:i/>
              </w:rPr>
            </m:ctrlPr>
          </m:mPr>
          <m:mr>
            <m:e>
              <m:r>
                <w:rPr>
                  <w:rFonts w:ascii="Cambria Math" w:eastAsiaTheme="minorEastAsia" w:hAnsi="Cambria Math"/>
                </w:rPr>
                <m:t>9</m:t>
              </m:r>
            </m:e>
            <m:e>
              <m:r>
                <w:rPr>
                  <w:rFonts w:ascii="Cambria Math" w:eastAsiaTheme="minorEastAsia" w:hAnsi="Cambria Math"/>
                </w:rPr>
                <m:t>c12</m:t>
              </m:r>
            </m:e>
            <m:e>
              <m:r>
                <w:rPr>
                  <w:rFonts w:ascii="Cambria Math" w:eastAsiaTheme="minorEastAsia" w:hAnsi="Cambria Math"/>
                </w:rPr>
                <m:t>c13</m:t>
              </m:r>
            </m:e>
          </m:mr>
          <m:mr>
            <m:e>
              <m:r>
                <w:rPr>
                  <w:rFonts w:ascii="Cambria Math" w:eastAsiaTheme="minorEastAsia" w:hAnsi="Cambria Math"/>
                </w:rPr>
                <m:t>c21</m:t>
              </m:r>
            </m:e>
            <m:e>
              <m:r>
                <w:rPr>
                  <w:rFonts w:ascii="Cambria Math" w:eastAsiaTheme="minorEastAsia" w:hAnsi="Cambria Math"/>
                </w:rPr>
                <m:t>c22</m:t>
              </m:r>
            </m:e>
            <m:e>
              <m:r>
                <w:rPr>
                  <w:rFonts w:ascii="Cambria Math" w:eastAsiaTheme="minorEastAsia" w:hAnsi="Cambria Math"/>
                </w:rPr>
                <m:t>c23</m:t>
              </m:r>
            </m:e>
          </m:mr>
          <m:mr>
            <m:e>
              <m:r>
                <w:rPr>
                  <w:rFonts w:ascii="Cambria Math" w:eastAsiaTheme="minorEastAsia" w:hAnsi="Cambria Math"/>
                </w:rPr>
                <m:t>c31</m:t>
              </m:r>
            </m:e>
            <m:e>
              <m:r>
                <w:rPr>
                  <w:rFonts w:ascii="Cambria Math" w:eastAsiaTheme="minorEastAsia" w:hAnsi="Cambria Math"/>
                </w:rPr>
                <m:t>c32</m:t>
              </m:r>
            </m:e>
            <m:e>
              <m:r>
                <w:rPr>
                  <w:rFonts w:ascii="Cambria Math" w:eastAsiaTheme="minorEastAsia" w:hAnsi="Cambria Math"/>
                </w:rPr>
                <m:t>c33</m:t>
              </m:r>
            </m:e>
          </m:mr>
        </m:m>
      </m:oMath>
      <w:r>
        <w:rPr>
          <w:rFonts w:eastAsiaTheme="minorEastAsia"/>
        </w:rPr>
        <w:t>]</w:t>
      </w:r>
      <w:r w:rsidR="00F65BD2">
        <w:rPr>
          <w:rFonts w:eastAsiaTheme="minorEastAsia"/>
        </w:rPr>
        <w:t>.</w:t>
      </w:r>
    </w:p>
    <w:p w14:paraId="49A65259" w14:textId="10F8A14D" w:rsidR="005D1A54" w:rsidRDefault="005D1A54" w:rsidP="00B8168B">
      <w:pPr>
        <w:rPr>
          <w:rFonts w:eastAsiaTheme="minorEastAsia"/>
        </w:rPr>
      </w:pPr>
      <w:r>
        <w:rPr>
          <w:rFonts w:eastAsiaTheme="minorEastAsia"/>
        </w:rPr>
        <w:t>Now let’s do the rest of the dot products.</w:t>
      </w:r>
    </w:p>
    <w:p w14:paraId="2D50B7FA" w14:textId="362FBDD1" w:rsidR="005D1A54" w:rsidRPr="005D1A54" w:rsidRDefault="005D1A54" w:rsidP="00B8168B">
      <w:pPr>
        <w:rPr>
          <w:rFonts w:eastAsiaTheme="minorEastAsia"/>
        </w:rPr>
      </w:pPr>
      <w:r>
        <w:rPr>
          <w:rFonts w:eastAsiaTheme="minorEastAsia"/>
        </w:rPr>
        <w:t>c</w:t>
      </w:r>
      <w:r>
        <w:rPr>
          <w:rFonts w:eastAsiaTheme="minorEastAsia"/>
          <w:vertAlign w:val="subscript"/>
        </w:rPr>
        <w:t>12</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3</m:t>
              </m:r>
            </m:e>
          </m:mr>
        </m:m>
      </m:oMath>
      <w:r w:rsidR="00964B06">
        <w:rPr>
          <w:rFonts w:eastAsiaTheme="minorEastAsia"/>
        </w:rPr>
        <w:t xml:space="preserve">] = 1(5) + 3(3) = </w:t>
      </w:r>
      <w:r w:rsidR="00964B06" w:rsidRPr="00F65BD2">
        <w:rPr>
          <w:rFonts w:eastAsiaTheme="minorEastAsia"/>
          <w:b/>
          <w:bCs/>
        </w:rPr>
        <w:t>14</w:t>
      </w:r>
    </w:p>
    <w:p w14:paraId="3F535EE6" w14:textId="7618BA88" w:rsidR="005D1A54" w:rsidRPr="005D1A54" w:rsidRDefault="005D1A54" w:rsidP="005D1A54">
      <w:pPr>
        <w:rPr>
          <w:rFonts w:eastAsiaTheme="minorEastAsia"/>
        </w:rPr>
      </w:pPr>
      <w:r>
        <w:rPr>
          <w:rFonts w:eastAsiaTheme="minorEastAsia"/>
        </w:rPr>
        <w:t>c</w:t>
      </w:r>
      <w:r>
        <w:rPr>
          <w:rFonts w:eastAsiaTheme="minorEastAsia"/>
          <w:vertAlign w:val="subscript"/>
        </w:rPr>
        <w:t>13</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8</m:t>
              </m:r>
            </m:e>
          </m:mr>
        </m:m>
      </m:oMath>
      <w:r w:rsidR="00964B06">
        <w:rPr>
          <w:rFonts w:eastAsiaTheme="minorEastAsia"/>
        </w:rPr>
        <w:t xml:space="preserve">] = 1(7) + 3(8) = </w:t>
      </w:r>
      <w:r w:rsidR="00964B06" w:rsidRPr="00F65BD2">
        <w:rPr>
          <w:rFonts w:eastAsiaTheme="minorEastAsia"/>
          <w:b/>
          <w:bCs/>
        </w:rPr>
        <w:t>31</w:t>
      </w:r>
    </w:p>
    <w:p w14:paraId="7C6C81E1" w14:textId="638B4AEC" w:rsidR="005D1A54" w:rsidRPr="005D1A54" w:rsidRDefault="005D1A54" w:rsidP="005D1A54">
      <w:pPr>
        <w:rPr>
          <w:rFonts w:eastAsiaTheme="minorEastAsia"/>
        </w:rPr>
      </w:pPr>
      <w:r>
        <w:rPr>
          <w:rFonts w:eastAsiaTheme="minorEastAsia"/>
        </w:rPr>
        <w:t>c</w:t>
      </w:r>
      <w:r>
        <w:rPr>
          <w:rFonts w:eastAsiaTheme="minorEastAsia"/>
          <w:vertAlign w:val="subscript"/>
        </w:rPr>
        <w:t>21</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
      </m:oMath>
      <w:r w:rsidR="00964B06">
        <w:rPr>
          <w:rFonts w:eastAsiaTheme="minorEastAsia"/>
        </w:rPr>
        <w:t xml:space="preserve">] = 4(3) + 5(2) = </w:t>
      </w:r>
      <w:r w:rsidR="00964B06" w:rsidRPr="00F65BD2">
        <w:rPr>
          <w:rFonts w:eastAsiaTheme="minorEastAsia"/>
          <w:b/>
          <w:bCs/>
        </w:rPr>
        <w:t>22</w:t>
      </w:r>
    </w:p>
    <w:p w14:paraId="4D1C72DB" w14:textId="48F85C31" w:rsidR="005D1A54" w:rsidRPr="005D1A54" w:rsidRDefault="005D1A54" w:rsidP="005D1A54">
      <w:pPr>
        <w:rPr>
          <w:rFonts w:eastAsiaTheme="minorEastAsia"/>
        </w:rPr>
      </w:pPr>
      <w:r>
        <w:rPr>
          <w:rFonts w:eastAsiaTheme="minorEastAsia"/>
        </w:rPr>
        <w:t>c</w:t>
      </w:r>
      <w:r>
        <w:rPr>
          <w:rFonts w:eastAsiaTheme="minorEastAsia"/>
          <w:vertAlign w:val="subscript"/>
        </w:rPr>
        <w:t>22</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3</m:t>
              </m:r>
            </m:e>
          </m:mr>
        </m:m>
      </m:oMath>
      <w:r w:rsidR="00964B06">
        <w:rPr>
          <w:rFonts w:eastAsiaTheme="minorEastAsia"/>
        </w:rPr>
        <w:t>] = 4(5) +5(3) =</w:t>
      </w:r>
      <w:r w:rsidR="00964B06" w:rsidRPr="00F65BD2">
        <w:rPr>
          <w:rFonts w:eastAsiaTheme="minorEastAsia"/>
          <w:b/>
          <w:bCs/>
        </w:rPr>
        <w:t xml:space="preserve"> 35</w:t>
      </w:r>
    </w:p>
    <w:p w14:paraId="576F152C" w14:textId="4304509F" w:rsidR="005D1A54" w:rsidRPr="005D1A54" w:rsidRDefault="005D1A54" w:rsidP="005D1A54">
      <w:pPr>
        <w:rPr>
          <w:rFonts w:eastAsiaTheme="minorEastAsia"/>
        </w:rPr>
      </w:pPr>
      <w:r>
        <w:rPr>
          <w:rFonts w:eastAsiaTheme="minorEastAsia"/>
        </w:rPr>
        <w:t>c</w:t>
      </w:r>
      <w:r>
        <w:rPr>
          <w:rFonts w:eastAsiaTheme="minorEastAsia"/>
          <w:vertAlign w:val="subscript"/>
        </w:rPr>
        <w:t>23</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8</m:t>
              </m:r>
            </m:e>
          </m:mr>
        </m:m>
      </m:oMath>
      <w:r w:rsidR="00964B06">
        <w:rPr>
          <w:rFonts w:eastAsiaTheme="minorEastAsia"/>
        </w:rPr>
        <w:t xml:space="preserve">] = 4(7) + 5(8) = </w:t>
      </w:r>
      <w:r w:rsidR="00964B06" w:rsidRPr="00F65BD2">
        <w:rPr>
          <w:rFonts w:eastAsiaTheme="minorEastAsia"/>
          <w:b/>
          <w:bCs/>
        </w:rPr>
        <w:t>68</w:t>
      </w:r>
    </w:p>
    <w:p w14:paraId="0CB1AB81" w14:textId="170D349B" w:rsidR="00964B06" w:rsidRPr="005D1A54" w:rsidRDefault="005D1A54" w:rsidP="005D1A54">
      <w:pPr>
        <w:rPr>
          <w:rFonts w:eastAsiaTheme="minorEastAsia"/>
        </w:rPr>
      </w:pPr>
      <w:r>
        <w:rPr>
          <w:rFonts w:eastAsiaTheme="minorEastAsia"/>
        </w:rPr>
        <w:lastRenderedPageBreak/>
        <w:t>c</w:t>
      </w:r>
      <w:r>
        <w:rPr>
          <w:rFonts w:eastAsiaTheme="minorEastAsia"/>
          <w:vertAlign w:val="subscript"/>
        </w:rPr>
        <w:t>31</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8</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
      </m:oMath>
      <w:r w:rsidR="00964B06">
        <w:rPr>
          <w:rFonts w:eastAsiaTheme="minorEastAsia"/>
        </w:rPr>
        <w:t xml:space="preserve">] = 6(3) + 8(2) = </w:t>
      </w:r>
      <w:r w:rsidR="00964B06" w:rsidRPr="00F65BD2">
        <w:rPr>
          <w:rFonts w:eastAsiaTheme="minorEastAsia"/>
          <w:b/>
          <w:bCs/>
        </w:rPr>
        <w:t>34</w:t>
      </w:r>
    </w:p>
    <w:p w14:paraId="291F6A4A" w14:textId="4A435BAE" w:rsidR="005D1A54" w:rsidRPr="005D1A54" w:rsidRDefault="005D1A54" w:rsidP="005D1A54">
      <w:pPr>
        <w:rPr>
          <w:rFonts w:eastAsiaTheme="minorEastAsia"/>
        </w:rPr>
      </w:pPr>
      <w:r>
        <w:rPr>
          <w:rFonts w:eastAsiaTheme="minorEastAsia"/>
        </w:rPr>
        <w:t>c</w:t>
      </w:r>
      <w:r>
        <w:rPr>
          <w:rFonts w:eastAsiaTheme="minorEastAsia"/>
          <w:vertAlign w:val="subscript"/>
        </w:rPr>
        <w:t>32</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8</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3</m:t>
              </m:r>
            </m:e>
          </m:mr>
        </m:m>
      </m:oMath>
      <w:r w:rsidR="00964B06">
        <w:rPr>
          <w:rFonts w:eastAsiaTheme="minorEastAsia"/>
        </w:rPr>
        <w:t xml:space="preserve">] = 6(5) + 8(3) = </w:t>
      </w:r>
      <w:r w:rsidR="00964B06" w:rsidRPr="00F65BD2">
        <w:rPr>
          <w:rFonts w:eastAsiaTheme="minorEastAsia"/>
          <w:b/>
          <w:bCs/>
        </w:rPr>
        <w:t>54</w:t>
      </w:r>
    </w:p>
    <w:p w14:paraId="05F695F0" w14:textId="35BE1BFE" w:rsidR="005D1A54" w:rsidRPr="00F65BD2" w:rsidRDefault="005D1A54" w:rsidP="00B8168B">
      <w:pPr>
        <w:rPr>
          <w:rFonts w:eastAsiaTheme="minorEastAsia"/>
        </w:rPr>
      </w:pPr>
      <w:r>
        <w:rPr>
          <w:rFonts w:eastAsiaTheme="minorEastAsia"/>
        </w:rPr>
        <w:t>c</w:t>
      </w:r>
      <w:r>
        <w:rPr>
          <w:rFonts w:eastAsiaTheme="minorEastAsia"/>
          <w:vertAlign w:val="subscript"/>
        </w:rPr>
        <w:t>33</w:t>
      </w:r>
      <w:r>
        <w:rPr>
          <w:rFonts w:eastAsiaTheme="minorEastAsia"/>
        </w:rPr>
        <w:t xml:space="preserve"> = </w:t>
      </w:r>
      <w:r w:rsidR="00964B06">
        <w:rPr>
          <w:rFonts w:eastAsiaTheme="minorEastAsia"/>
        </w:rPr>
        <w:t>[</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8</m:t>
              </m:r>
            </m:e>
          </m:mr>
        </m:m>
      </m:oMath>
      <w:r w:rsidR="00964B06">
        <w:rPr>
          <w:rFonts w:eastAsiaTheme="minorEastAsia"/>
        </w:rPr>
        <w:t>] • [</w:t>
      </w:r>
      <m:oMath>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8</m:t>
              </m:r>
            </m:e>
          </m:mr>
        </m:m>
      </m:oMath>
      <w:r w:rsidR="00964B06">
        <w:rPr>
          <w:rFonts w:eastAsiaTheme="minorEastAsia"/>
        </w:rPr>
        <w:t xml:space="preserve">] = 6(7) + 8(8) = </w:t>
      </w:r>
      <w:r w:rsidR="00964B06" w:rsidRPr="00F65BD2">
        <w:rPr>
          <w:rFonts w:eastAsiaTheme="minorEastAsia"/>
          <w:b/>
          <w:bCs/>
        </w:rPr>
        <w:t>106</w:t>
      </w:r>
      <w:r w:rsidR="00F65BD2">
        <w:rPr>
          <w:rFonts w:eastAsiaTheme="minorEastAsia"/>
        </w:rPr>
        <w:t>.</w:t>
      </w:r>
    </w:p>
    <w:p w14:paraId="59E85355" w14:textId="0B032CE0" w:rsidR="00964B06" w:rsidRDefault="002D23B0" w:rsidP="00B8168B">
      <w:pPr>
        <w:rPr>
          <w:rFonts w:eastAsiaTheme="minorEastAsia"/>
        </w:rPr>
      </w:pPr>
      <w:r>
        <w:rPr>
          <w:rFonts w:eastAsiaTheme="minorEastAsia"/>
        </w:rPr>
        <w:t>Now f</w:t>
      </w:r>
      <w:r w:rsidR="00964B06">
        <w:rPr>
          <w:rFonts w:eastAsiaTheme="minorEastAsia"/>
        </w:rPr>
        <w:t xml:space="preserve">ill these </w:t>
      </w:r>
      <w:proofErr w:type="gramStart"/>
      <w:r w:rsidR="00964B06">
        <w:rPr>
          <w:rFonts w:eastAsiaTheme="minorEastAsia"/>
        </w:rPr>
        <w:t>in to</w:t>
      </w:r>
      <w:proofErr w:type="gramEnd"/>
      <w:r w:rsidR="00964B06">
        <w:rPr>
          <w:rFonts w:eastAsiaTheme="minorEastAsia"/>
        </w:rPr>
        <w:t xml:space="preserve"> their respective e</w:t>
      </w:r>
      <w:r w:rsidR="002C68C0">
        <w:rPr>
          <w:rFonts w:eastAsiaTheme="minorEastAsia"/>
        </w:rPr>
        <w:t>ntries</w:t>
      </w:r>
      <w:r w:rsidR="00964B06">
        <w:rPr>
          <w:rFonts w:eastAsiaTheme="minorEastAsia"/>
        </w:rPr>
        <w:t>:</w:t>
      </w:r>
    </w:p>
    <w:p w14:paraId="59DCC6B0" w14:textId="534C33AF" w:rsidR="00964B06" w:rsidRDefault="00964B06" w:rsidP="00B14202">
      <w:pPr>
        <w:jc w:val="center"/>
        <w:rPr>
          <w:rFonts w:eastAsiaTheme="minorEastAsia"/>
        </w:rPr>
      </w:pPr>
      <w:r>
        <w:rPr>
          <w:rFonts w:eastAsiaTheme="minorEastAsia"/>
        </w:rPr>
        <w:t>[</w:t>
      </w:r>
      <m:oMath>
        <m:m>
          <m:mPr>
            <m:mcs>
              <m:mc>
                <m:mcPr>
                  <m:count m:val="3"/>
                  <m:mcJc m:val="center"/>
                </m:mcPr>
              </m:mc>
            </m:mcs>
            <m:ctrlPr>
              <w:rPr>
                <w:rFonts w:ascii="Cambria Math" w:eastAsiaTheme="minorEastAsia" w:hAnsi="Cambria Math"/>
                <w:i/>
              </w:rPr>
            </m:ctrlPr>
          </m:mPr>
          <m:mr>
            <m:e>
              <m:r>
                <w:rPr>
                  <w:rFonts w:ascii="Cambria Math" w:eastAsiaTheme="minorEastAsia" w:hAnsi="Cambria Math"/>
                </w:rPr>
                <m:t>9</m:t>
              </m:r>
            </m:e>
            <m:e>
              <m:r>
                <w:rPr>
                  <w:rFonts w:ascii="Cambria Math" w:eastAsiaTheme="minorEastAsia" w:hAnsi="Cambria Math"/>
                </w:rPr>
                <m:t>14</m:t>
              </m:r>
            </m:e>
            <m:e>
              <m:r>
                <w:rPr>
                  <w:rFonts w:ascii="Cambria Math" w:eastAsiaTheme="minorEastAsia" w:hAnsi="Cambria Math"/>
                </w:rPr>
                <m:t>31</m:t>
              </m:r>
            </m:e>
          </m:mr>
          <m:mr>
            <m:e>
              <m:r>
                <w:rPr>
                  <w:rFonts w:ascii="Cambria Math" w:eastAsiaTheme="minorEastAsia" w:hAnsi="Cambria Math"/>
                </w:rPr>
                <m:t>22</m:t>
              </m:r>
            </m:e>
            <m:e>
              <m:r>
                <w:rPr>
                  <w:rFonts w:ascii="Cambria Math" w:eastAsiaTheme="minorEastAsia" w:hAnsi="Cambria Math"/>
                </w:rPr>
                <m:t>35</m:t>
              </m:r>
            </m:e>
            <m:e>
              <m:r>
                <w:rPr>
                  <w:rFonts w:ascii="Cambria Math" w:eastAsiaTheme="minorEastAsia" w:hAnsi="Cambria Math"/>
                </w:rPr>
                <m:t>68</m:t>
              </m:r>
            </m:e>
          </m:mr>
          <m:mr>
            <m:e>
              <m:r>
                <w:rPr>
                  <w:rFonts w:ascii="Cambria Math" w:eastAsiaTheme="minorEastAsia" w:hAnsi="Cambria Math"/>
                </w:rPr>
                <m:t>34</m:t>
              </m:r>
            </m:e>
            <m:e>
              <m:r>
                <w:rPr>
                  <w:rFonts w:ascii="Cambria Math" w:eastAsiaTheme="minorEastAsia" w:hAnsi="Cambria Math"/>
                </w:rPr>
                <m:t>54</m:t>
              </m:r>
            </m:e>
            <m:e>
              <m:r>
                <w:rPr>
                  <w:rFonts w:ascii="Cambria Math" w:eastAsiaTheme="minorEastAsia" w:hAnsi="Cambria Math"/>
                </w:rPr>
                <m:t>106</m:t>
              </m:r>
            </m:e>
          </m:mr>
        </m:m>
      </m:oMath>
      <w:r>
        <w:rPr>
          <w:rFonts w:eastAsiaTheme="minorEastAsia"/>
        </w:rPr>
        <w:t>]</w:t>
      </w:r>
      <w:r w:rsidR="00B14202">
        <w:rPr>
          <w:rFonts w:eastAsiaTheme="minorEastAsia"/>
        </w:rPr>
        <w:t>.</w:t>
      </w:r>
    </w:p>
    <w:p w14:paraId="7AC6354F" w14:textId="140251EA" w:rsidR="005D1A54" w:rsidRPr="00267B5B" w:rsidRDefault="00EC49A1" w:rsidP="00B8168B">
      <w:pPr>
        <w:rPr>
          <w:rFonts w:eastAsiaTheme="minorEastAsia"/>
        </w:rPr>
      </w:pPr>
      <w:r>
        <w:rPr>
          <w:rFonts w:eastAsiaTheme="minorEastAsia"/>
        </w:rPr>
        <w:t>This is matrix C. You can follow this procedure for any size matri</w:t>
      </w:r>
      <w:r w:rsidR="00B22650">
        <w:rPr>
          <w:rFonts w:eastAsiaTheme="minorEastAsia"/>
        </w:rPr>
        <w:t>x</w:t>
      </w:r>
      <w:r>
        <w:rPr>
          <w:rFonts w:eastAsiaTheme="minorEastAsia"/>
        </w:rPr>
        <w:t>, as long as their dimensions are compatible.</w:t>
      </w:r>
    </w:p>
    <w:p w14:paraId="1DD68D19" w14:textId="77777777" w:rsidR="00F02BCB" w:rsidRDefault="00F02BCB" w:rsidP="00F962DF">
      <w:pPr>
        <w:pStyle w:val="Subtitle"/>
      </w:pPr>
    </w:p>
    <w:p w14:paraId="15623F87" w14:textId="247B00B3" w:rsidR="000D7FF5" w:rsidRPr="0011035C" w:rsidRDefault="000D7FF5" w:rsidP="00F962DF">
      <w:pPr>
        <w:pStyle w:val="Subtitle"/>
      </w:pPr>
      <w:r w:rsidRPr="0011035C">
        <w:t>Outro</w:t>
      </w:r>
    </w:p>
    <w:p w14:paraId="752BD111"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6C04CB89" w14:textId="77777777" w:rsidR="00F02BCB" w:rsidRDefault="00F02BCB" w:rsidP="00750B92">
      <w:pPr>
        <w:pStyle w:val="Subtitle"/>
      </w:pPr>
    </w:p>
    <w:p w14:paraId="2D006DC4" w14:textId="4AEFC927" w:rsidR="00750B92" w:rsidRDefault="00750B92" w:rsidP="00750B92">
      <w:pPr>
        <w:pStyle w:val="Subtitle"/>
      </w:pPr>
      <w:r>
        <w:t>References</w:t>
      </w:r>
    </w:p>
    <w:p w14:paraId="6138B79D" w14:textId="714225F6" w:rsidR="00267B5B" w:rsidRPr="00267B5B" w:rsidRDefault="00267B5B" w:rsidP="00267B5B">
      <w:r w:rsidRPr="00267B5B">
        <w:t xml:space="preserve">Gilbert Strang. 18.06SC Linear Algebra. Fall 2011. Massachusetts Institute of Technology: MIT </w:t>
      </w:r>
      <w:proofErr w:type="spellStart"/>
      <w:r w:rsidRPr="00267B5B">
        <w:t>OpenCourseWare</w:t>
      </w:r>
      <w:proofErr w:type="spellEnd"/>
      <w:r w:rsidRPr="00267B5B">
        <w:t>, https://ocw.mit.edu. License: Creative Commons BY-NC-SA.</w:t>
      </w:r>
    </w:p>
    <w:p w14:paraId="4E4F9AA6" w14:textId="3A59701D" w:rsidR="00267B5B" w:rsidRDefault="00267B5B" w:rsidP="00C54495">
      <w:r w:rsidRPr="00267B5B">
        <w:t>“Matrix (Mathematics).” Wikipedia, Wikimedia Foundation, 31 Jan. 2021, en.wikipedia.org/wiki/Matrix_(mathematics).</w:t>
      </w:r>
    </w:p>
    <w:p w14:paraId="7C2E1412" w14:textId="761C8584" w:rsidR="00B14202" w:rsidRDefault="00B14202" w:rsidP="00C54495">
      <w:r w:rsidRPr="00B14202">
        <w:t>Nave, R. (n.d.). Matrices. Retrieved February 08, 2021, from http://hyperphysics.phy-astr.gsu.edu/hbase/Math/matrix.html</w:t>
      </w:r>
    </w:p>
    <w:p w14:paraId="348D59FB" w14:textId="4E9B68AC" w:rsidR="00942AF4" w:rsidRPr="0020440E" w:rsidRDefault="00942AF4" w:rsidP="00C54495"/>
    <w:sectPr w:rsidR="00942AF4" w:rsidRPr="0020440E" w:rsidSect="0011035C">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A9BB5" w14:textId="77777777" w:rsidR="00D955CA" w:rsidRDefault="00D955CA" w:rsidP="00C54495">
      <w:r>
        <w:separator/>
      </w:r>
    </w:p>
    <w:p w14:paraId="7B846536" w14:textId="77777777" w:rsidR="00D955CA" w:rsidRDefault="00D955CA" w:rsidP="00C54495"/>
  </w:endnote>
  <w:endnote w:type="continuationSeparator" w:id="0">
    <w:p w14:paraId="28C3C674" w14:textId="77777777" w:rsidR="00D955CA" w:rsidRDefault="00D955CA" w:rsidP="00C54495">
      <w:r>
        <w:continuationSeparator/>
      </w:r>
    </w:p>
    <w:p w14:paraId="79A11406" w14:textId="77777777" w:rsidR="00D955CA" w:rsidRDefault="00D955CA"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0C7A" w14:textId="77777777" w:rsidR="001109E1" w:rsidRDefault="001109E1" w:rsidP="00C54495">
    <w:pPr>
      <w:pStyle w:val="Footer"/>
    </w:pPr>
  </w:p>
  <w:p w14:paraId="10289A8F" w14:textId="77777777" w:rsidR="001109E1" w:rsidRDefault="001109E1" w:rsidP="00C54495">
    <w:pPr>
      <w:pStyle w:val="Footer"/>
    </w:pPr>
    <w:r>
      <w:rPr>
        <w:noProof/>
      </w:rPr>
      <w:drawing>
        <wp:anchor distT="0" distB="0" distL="114300" distR="114300" simplePos="0" relativeHeight="251659264" behindDoc="0" locked="0" layoutInCell="1" allowOverlap="1" wp14:anchorId="76BCD56C" wp14:editId="455498C1">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00BE2BB5" w14:textId="77777777" w:rsidR="001109E1" w:rsidRDefault="001109E1"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1A9F645F" w14:textId="77777777" w:rsidR="001109E1" w:rsidRPr="0011035C" w:rsidRDefault="001109E1" w:rsidP="00C54495">
    <w:pPr>
      <w:pStyle w:val="Footer"/>
    </w:pPr>
    <w:r>
      <w:rPr>
        <w:noProof/>
      </w:rPr>
      <w:drawing>
        <wp:anchor distT="0" distB="0" distL="114300" distR="114300" simplePos="0" relativeHeight="251658240" behindDoc="0" locked="0" layoutInCell="1" allowOverlap="1" wp14:anchorId="5974FC27" wp14:editId="77FA4E6A">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2950" w14:textId="77777777" w:rsidR="00D955CA" w:rsidRDefault="00D955CA" w:rsidP="00C54495">
      <w:r>
        <w:separator/>
      </w:r>
    </w:p>
    <w:p w14:paraId="5300CEA2" w14:textId="77777777" w:rsidR="00D955CA" w:rsidRDefault="00D955CA" w:rsidP="00C54495"/>
  </w:footnote>
  <w:footnote w:type="continuationSeparator" w:id="0">
    <w:p w14:paraId="7140E8C7" w14:textId="77777777" w:rsidR="00D955CA" w:rsidRDefault="00D955CA" w:rsidP="00C54495">
      <w:r>
        <w:continuationSeparator/>
      </w:r>
    </w:p>
    <w:p w14:paraId="622F1BB1" w14:textId="77777777" w:rsidR="00D955CA" w:rsidRDefault="00D955CA"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34B498D1" w14:textId="77777777" w:rsidR="001109E1" w:rsidRDefault="001109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575C6D" w14:textId="77777777" w:rsidR="001109E1" w:rsidRDefault="001109E1"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8C"/>
    <w:rsid w:val="0004604B"/>
    <w:rsid w:val="00056EB8"/>
    <w:rsid w:val="000855EB"/>
    <w:rsid w:val="000B48E7"/>
    <w:rsid w:val="000B5316"/>
    <w:rsid w:val="000D7FF5"/>
    <w:rsid w:val="00101712"/>
    <w:rsid w:val="0011035C"/>
    <w:rsid w:val="001109E1"/>
    <w:rsid w:val="00143B2D"/>
    <w:rsid w:val="0014401D"/>
    <w:rsid w:val="00171C1F"/>
    <w:rsid w:val="00173859"/>
    <w:rsid w:val="0020440E"/>
    <w:rsid w:val="00267B5B"/>
    <w:rsid w:val="0029031B"/>
    <w:rsid w:val="002C6883"/>
    <w:rsid w:val="002C68C0"/>
    <w:rsid w:val="002D23B0"/>
    <w:rsid w:val="00365873"/>
    <w:rsid w:val="003E1C7F"/>
    <w:rsid w:val="004E019C"/>
    <w:rsid w:val="005003E2"/>
    <w:rsid w:val="0053378F"/>
    <w:rsid w:val="0054395F"/>
    <w:rsid w:val="00545789"/>
    <w:rsid w:val="00547638"/>
    <w:rsid w:val="00547A19"/>
    <w:rsid w:val="00567D36"/>
    <w:rsid w:val="00573B09"/>
    <w:rsid w:val="005D1A54"/>
    <w:rsid w:val="006926D5"/>
    <w:rsid w:val="006F5F14"/>
    <w:rsid w:val="006F615B"/>
    <w:rsid w:val="006F6C68"/>
    <w:rsid w:val="00704F3D"/>
    <w:rsid w:val="00750B92"/>
    <w:rsid w:val="00773B73"/>
    <w:rsid w:val="007C0CBA"/>
    <w:rsid w:val="00803735"/>
    <w:rsid w:val="008152FF"/>
    <w:rsid w:val="00833ACE"/>
    <w:rsid w:val="0085736A"/>
    <w:rsid w:val="00857B59"/>
    <w:rsid w:val="008858B9"/>
    <w:rsid w:val="00942AF4"/>
    <w:rsid w:val="00964B06"/>
    <w:rsid w:val="009C2D4C"/>
    <w:rsid w:val="009D0FBC"/>
    <w:rsid w:val="009E0CA1"/>
    <w:rsid w:val="009E0ED9"/>
    <w:rsid w:val="009E5E97"/>
    <w:rsid w:val="009E6BB2"/>
    <w:rsid w:val="00A06912"/>
    <w:rsid w:val="00A153E2"/>
    <w:rsid w:val="00A77741"/>
    <w:rsid w:val="00B14202"/>
    <w:rsid w:val="00B20415"/>
    <w:rsid w:val="00B22650"/>
    <w:rsid w:val="00B26C8C"/>
    <w:rsid w:val="00B4644D"/>
    <w:rsid w:val="00B8168B"/>
    <w:rsid w:val="00BB676C"/>
    <w:rsid w:val="00C54495"/>
    <w:rsid w:val="00C740DF"/>
    <w:rsid w:val="00C7654F"/>
    <w:rsid w:val="00CA3DB5"/>
    <w:rsid w:val="00CB5F37"/>
    <w:rsid w:val="00CC12F5"/>
    <w:rsid w:val="00D542CD"/>
    <w:rsid w:val="00D82FE9"/>
    <w:rsid w:val="00D955CA"/>
    <w:rsid w:val="00DA733A"/>
    <w:rsid w:val="00DB4BAE"/>
    <w:rsid w:val="00DE5B63"/>
    <w:rsid w:val="00E12281"/>
    <w:rsid w:val="00EC49A1"/>
    <w:rsid w:val="00F02BCB"/>
    <w:rsid w:val="00F65BD2"/>
    <w:rsid w:val="00F8119E"/>
    <w:rsid w:val="00F94E9C"/>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14C92"/>
  <w15:chartTrackingRefBased/>
  <w15:docId w15:val="{467232EF-80E4-45E2-9F25-282028E2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PlaceholderText">
    <w:name w:val="Placeholder Text"/>
    <w:basedOn w:val="DefaultParagraphFont"/>
    <w:uiPriority w:val="99"/>
    <w:semiHidden/>
    <w:rsid w:val="00B26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Desktop\Lead%20Tutor\TDL\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2</TotalTime>
  <Pages>4</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Wellborn, Brecken</cp:lastModifiedBy>
  <cp:revision>2</cp:revision>
  <cp:lastPrinted>2021-03-24T21:45:00Z</cp:lastPrinted>
  <dcterms:created xsi:type="dcterms:W3CDTF">2021-04-29T18:32:00Z</dcterms:created>
  <dcterms:modified xsi:type="dcterms:W3CDTF">2021-04-29T18:32:00Z</dcterms:modified>
</cp:coreProperties>
</file>