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01D4B" w14:textId="372E456B" w:rsidR="001B3C2C" w:rsidRPr="00C54495" w:rsidRDefault="000D7FF5" w:rsidP="00B4644D">
      <w:r w:rsidRPr="00EB43E0">
        <w:rPr>
          <w:rStyle w:val="TitleChar"/>
          <w:noProof/>
        </w:rPr>
        <w:drawing>
          <wp:anchor distT="0" distB="0" distL="114300" distR="114300" simplePos="0" relativeHeight="251658240" behindDoc="1" locked="0" layoutInCell="1" allowOverlap="1" wp14:anchorId="6848783A" wp14:editId="3F393305">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EB43E0">
        <w:rPr>
          <w:rStyle w:val="TitleChar"/>
        </w:rPr>
        <w:t>TutorTube</w:t>
      </w:r>
      <w:r w:rsidR="00143B2D" w:rsidRPr="00EB43E0">
        <w:rPr>
          <w:rStyle w:val="TitleChar"/>
        </w:rPr>
        <w:t>:</w:t>
      </w:r>
      <w:r w:rsidR="00EB43E0" w:rsidRPr="00EB43E0">
        <w:rPr>
          <w:rStyle w:val="TitleChar"/>
        </w:rPr>
        <w:t xml:space="preserve"> Polar and </w:t>
      </w:r>
      <w:r w:rsidR="00396883">
        <w:rPr>
          <w:rStyle w:val="TitleChar"/>
        </w:rPr>
        <w:t>N</w:t>
      </w:r>
      <w:r w:rsidR="00EB43E0" w:rsidRPr="00EB43E0">
        <w:rPr>
          <w:rStyle w:val="TitleChar"/>
        </w:rPr>
        <w:t xml:space="preserve">onpolar </w:t>
      </w:r>
      <w:r w:rsidR="00396883">
        <w:rPr>
          <w:rStyle w:val="TitleChar"/>
        </w:rPr>
        <w:t>C</w:t>
      </w:r>
      <w:r w:rsidR="00EB43E0" w:rsidRPr="00EB43E0">
        <w:rPr>
          <w:rStyle w:val="TitleChar"/>
        </w:rPr>
        <w:t>ompounds</w:t>
      </w:r>
      <w:r w:rsidR="00B4644D">
        <w:t xml:space="preserve">               </w:t>
      </w:r>
      <w:r w:rsidR="00EB43E0">
        <w:tab/>
      </w:r>
      <w:r w:rsidR="00DC1D0D">
        <w:t>Spring 2021</w:t>
      </w:r>
    </w:p>
    <w:p w14:paraId="5DBCD4E8" w14:textId="77777777" w:rsidR="0020440E" w:rsidRDefault="00B4644D" w:rsidP="00C54495">
      <w:pPr>
        <w:pStyle w:val="Subtitle"/>
      </w:pPr>
      <w:r>
        <w:t>Introduction</w:t>
      </w:r>
    </w:p>
    <w:p w14:paraId="30409FCC" w14:textId="0DD34548" w:rsidR="00942AF4" w:rsidRDefault="00B4644D" w:rsidP="00942AF4">
      <w:r>
        <w:t>Hello and welcome to TutorTube, where The Learning Center’s Lead Tutors help you understand challenging course concepts with easy to understand videos. My name is</w:t>
      </w:r>
      <w:r w:rsidR="00EB43E0">
        <w:t xml:space="preserve"> Rebecca</w:t>
      </w:r>
      <w:r>
        <w:t xml:space="preserve">, Lead Tutor for </w:t>
      </w:r>
      <w:r w:rsidR="00EB43E0">
        <w:t>Biology and Chemistry.</w:t>
      </w:r>
      <w:r>
        <w:t xml:space="preserve"> In today’s video, we will explore </w:t>
      </w:r>
      <w:r w:rsidR="00EB43E0">
        <w:t>Polar and Non-Polar Compounds</w:t>
      </w:r>
      <w:r w:rsidR="00A06912">
        <w:t>. Let’s get started!</w:t>
      </w:r>
    </w:p>
    <w:p w14:paraId="35C21B6D" w14:textId="77777777" w:rsidR="00DC1D0D" w:rsidRDefault="00DC1D0D" w:rsidP="00A06912">
      <w:pPr>
        <w:pStyle w:val="Subtitle"/>
      </w:pPr>
    </w:p>
    <w:p w14:paraId="3A3F34F1" w14:textId="0529F5AA" w:rsidR="00A06912" w:rsidRDefault="00EB43E0" w:rsidP="00A06912">
      <w:pPr>
        <w:pStyle w:val="Subtitle"/>
      </w:pPr>
      <w:r>
        <w:t>Definitions</w:t>
      </w:r>
    </w:p>
    <w:p w14:paraId="41127620" w14:textId="78E3A962" w:rsidR="00EB43E0" w:rsidRPr="00176BE0" w:rsidRDefault="00EB43E0" w:rsidP="00EB43E0">
      <w:pPr>
        <w:rPr>
          <w:szCs w:val="24"/>
        </w:rPr>
      </w:pPr>
      <w:r w:rsidRPr="00176BE0">
        <w:rPr>
          <w:szCs w:val="24"/>
        </w:rPr>
        <w:t>First</w:t>
      </w:r>
      <w:r>
        <w:rPr>
          <w:szCs w:val="24"/>
        </w:rPr>
        <w:t>,</w:t>
      </w:r>
      <w:r w:rsidRPr="00176BE0">
        <w:rPr>
          <w:szCs w:val="24"/>
        </w:rPr>
        <w:t xml:space="preserve"> let's define polar and nonpolar molecules:</w:t>
      </w:r>
    </w:p>
    <w:p w14:paraId="7C4A8CC0" w14:textId="4C1154A8" w:rsidR="00EB43E0" w:rsidRPr="00176BE0" w:rsidRDefault="00EB43E0" w:rsidP="00EB43E0">
      <w:pPr>
        <w:rPr>
          <w:szCs w:val="24"/>
        </w:rPr>
      </w:pPr>
      <w:r w:rsidRPr="00176BE0">
        <w:rPr>
          <w:szCs w:val="24"/>
        </w:rPr>
        <w:t xml:space="preserve">A polar molecule occurs when there is an unequal sharing of electrons </w:t>
      </w:r>
      <w:r w:rsidR="00396883">
        <w:rPr>
          <w:szCs w:val="24"/>
        </w:rPr>
        <w:t>with</w:t>
      </w:r>
      <w:r w:rsidRPr="00176BE0">
        <w:rPr>
          <w:szCs w:val="24"/>
        </w:rPr>
        <w:t>in a bond.</w:t>
      </w:r>
    </w:p>
    <w:p w14:paraId="5306ADDD" w14:textId="77777777" w:rsidR="00EB43E0" w:rsidRPr="00176BE0" w:rsidRDefault="00EB43E0" w:rsidP="00EB43E0">
      <w:pPr>
        <w:rPr>
          <w:szCs w:val="24"/>
        </w:rPr>
      </w:pPr>
      <w:r w:rsidRPr="00176BE0">
        <w:rPr>
          <w:szCs w:val="24"/>
        </w:rPr>
        <w:t xml:space="preserve">A nonpolar molecule occurs when there is equal sharing of electrons within a bond </w:t>
      </w:r>
    </w:p>
    <w:p w14:paraId="7327536D" w14:textId="77777777" w:rsidR="00DC1D0D" w:rsidRDefault="00DC1D0D" w:rsidP="00EB43E0">
      <w:pPr>
        <w:pStyle w:val="Subtitle"/>
      </w:pPr>
    </w:p>
    <w:p w14:paraId="74C8B839" w14:textId="72A305ED" w:rsidR="00EB43E0" w:rsidRPr="00EB43E0" w:rsidRDefault="00EB43E0" w:rsidP="00EB43E0">
      <w:pPr>
        <w:pStyle w:val="Subtitle"/>
      </w:pPr>
      <w:r w:rsidRPr="00EB43E0">
        <w:t>Quick Ways to Distinguish Polar and Non-Polar Molecules</w:t>
      </w:r>
    </w:p>
    <w:p w14:paraId="08CCFAE0" w14:textId="58A803D3" w:rsidR="00EB43E0" w:rsidRPr="00176BE0" w:rsidRDefault="00C675A7" w:rsidP="00EB43E0">
      <w:pPr>
        <w:rPr>
          <w:szCs w:val="24"/>
        </w:rPr>
      </w:pPr>
      <w:r>
        <w:rPr>
          <w:szCs w:val="24"/>
        </w:rPr>
        <w:t>L</w:t>
      </w:r>
      <w:r w:rsidR="00EB43E0" w:rsidRPr="00176BE0">
        <w:rPr>
          <w:szCs w:val="24"/>
        </w:rPr>
        <w:t xml:space="preserve">et's </w:t>
      </w:r>
      <w:r w:rsidR="000B1372">
        <w:rPr>
          <w:szCs w:val="24"/>
        </w:rPr>
        <w:t xml:space="preserve">first </w:t>
      </w:r>
      <w:r w:rsidR="00EB43E0" w:rsidRPr="00176BE0">
        <w:rPr>
          <w:szCs w:val="24"/>
        </w:rPr>
        <w:t xml:space="preserve">see some ways to distinguish </w:t>
      </w:r>
      <w:r w:rsidR="000B1372">
        <w:rPr>
          <w:szCs w:val="24"/>
        </w:rPr>
        <w:t>non</w:t>
      </w:r>
      <w:r w:rsidR="00EB43E0" w:rsidRPr="00176BE0">
        <w:rPr>
          <w:szCs w:val="24"/>
        </w:rPr>
        <w:t>polar and polar molecules</w:t>
      </w:r>
      <w:r w:rsidR="00396883">
        <w:rPr>
          <w:szCs w:val="24"/>
        </w:rPr>
        <w:t>.</w:t>
      </w:r>
      <w:r w:rsidR="00EB43E0" w:rsidRPr="00176BE0">
        <w:rPr>
          <w:szCs w:val="24"/>
        </w:rPr>
        <w:t xml:space="preserve"> </w:t>
      </w:r>
    </w:p>
    <w:p w14:paraId="3AC1192D" w14:textId="6720899F" w:rsidR="00EB43E0" w:rsidRPr="00176BE0" w:rsidRDefault="00EB43E0" w:rsidP="00EB43E0">
      <w:pPr>
        <w:rPr>
          <w:szCs w:val="24"/>
        </w:rPr>
      </w:pPr>
      <w:r w:rsidRPr="00176BE0">
        <w:rPr>
          <w:szCs w:val="24"/>
        </w:rPr>
        <w:t xml:space="preserve">Whenever you see a monoatomic atom such as helium, neon, </w:t>
      </w:r>
      <w:r w:rsidR="002A41DF">
        <w:rPr>
          <w:szCs w:val="24"/>
        </w:rPr>
        <w:t>a</w:t>
      </w:r>
      <w:r w:rsidRPr="00176BE0">
        <w:rPr>
          <w:szCs w:val="24"/>
        </w:rPr>
        <w:t>rgon</w:t>
      </w:r>
      <w:r w:rsidR="008572A4">
        <w:rPr>
          <w:szCs w:val="24"/>
        </w:rPr>
        <w:t>,</w:t>
      </w:r>
      <w:r w:rsidRPr="00176BE0">
        <w:rPr>
          <w:szCs w:val="24"/>
        </w:rPr>
        <w:t xml:space="preserve"> and so on, it is nonpola</w:t>
      </w:r>
      <w:r w:rsidR="007D56FE">
        <w:rPr>
          <w:szCs w:val="24"/>
        </w:rPr>
        <w:t>r</w:t>
      </w:r>
      <w:r w:rsidRPr="00176BE0">
        <w:rPr>
          <w:szCs w:val="24"/>
        </w:rPr>
        <w:t>.</w:t>
      </w:r>
    </w:p>
    <w:p w14:paraId="1CEF96DC" w14:textId="7692B933" w:rsidR="00EB43E0" w:rsidRDefault="00EB43E0" w:rsidP="00EB43E0">
      <w:pPr>
        <w:rPr>
          <w:szCs w:val="24"/>
        </w:rPr>
      </w:pPr>
      <w:r w:rsidRPr="00176BE0">
        <w:rPr>
          <w:szCs w:val="24"/>
        </w:rPr>
        <w:t>When</w:t>
      </w:r>
      <w:r w:rsidR="00396883">
        <w:rPr>
          <w:szCs w:val="24"/>
        </w:rPr>
        <w:t>ever</w:t>
      </w:r>
      <w:r w:rsidRPr="00176BE0">
        <w:rPr>
          <w:szCs w:val="24"/>
        </w:rPr>
        <w:t xml:space="preserve"> you see diatomic molecule of </w:t>
      </w:r>
      <w:r w:rsidR="00E109FC">
        <w:rPr>
          <w:szCs w:val="24"/>
        </w:rPr>
        <w:t>two identical atoms</w:t>
      </w:r>
      <w:r w:rsidRPr="00176BE0">
        <w:rPr>
          <w:szCs w:val="24"/>
        </w:rPr>
        <w:t>, such as nitrogen molecule</w:t>
      </w:r>
      <w:r w:rsidR="00A22B97">
        <w:rPr>
          <w:szCs w:val="24"/>
        </w:rPr>
        <w:t xml:space="preserve"> (N</w:t>
      </w:r>
      <w:r w:rsidR="00A22B97" w:rsidRPr="00A22B97">
        <w:rPr>
          <w:szCs w:val="24"/>
          <w:vertAlign w:val="subscript"/>
        </w:rPr>
        <w:t>2</w:t>
      </w:r>
      <w:r w:rsidR="00A22B97">
        <w:rPr>
          <w:szCs w:val="24"/>
        </w:rPr>
        <w:t>)</w:t>
      </w:r>
      <w:r w:rsidRPr="00176BE0">
        <w:rPr>
          <w:szCs w:val="24"/>
        </w:rPr>
        <w:t>, chlorine molecule</w:t>
      </w:r>
      <w:r w:rsidR="00A22B97">
        <w:rPr>
          <w:szCs w:val="24"/>
        </w:rPr>
        <w:t xml:space="preserve"> (Cl</w:t>
      </w:r>
      <w:r w:rsidR="00A22B97" w:rsidRPr="00A22B97">
        <w:rPr>
          <w:szCs w:val="24"/>
          <w:vertAlign w:val="subscript"/>
        </w:rPr>
        <w:t>2</w:t>
      </w:r>
      <w:r w:rsidR="00A22B97">
        <w:rPr>
          <w:szCs w:val="24"/>
        </w:rPr>
        <w:t>)</w:t>
      </w:r>
      <w:r>
        <w:rPr>
          <w:szCs w:val="24"/>
        </w:rPr>
        <w:t>,</w:t>
      </w:r>
      <w:r w:rsidRPr="00176BE0">
        <w:rPr>
          <w:szCs w:val="24"/>
        </w:rPr>
        <w:t xml:space="preserve"> hydrogen molecule</w:t>
      </w:r>
      <w:r w:rsidR="00A22B97">
        <w:rPr>
          <w:szCs w:val="24"/>
        </w:rPr>
        <w:t>(H</w:t>
      </w:r>
      <w:r w:rsidR="00A22B97" w:rsidRPr="00A22B97">
        <w:rPr>
          <w:szCs w:val="24"/>
          <w:vertAlign w:val="subscript"/>
        </w:rPr>
        <w:t>2</w:t>
      </w:r>
      <w:r w:rsidR="00A22B97">
        <w:rPr>
          <w:szCs w:val="24"/>
        </w:rPr>
        <w:t>)</w:t>
      </w:r>
      <w:r w:rsidRPr="00176BE0">
        <w:rPr>
          <w:szCs w:val="24"/>
        </w:rPr>
        <w:t>, and so on</w:t>
      </w:r>
      <w:r w:rsidR="00396883">
        <w:rPr>
          <w:szCs w:val="24"/>
        </w:rPr>
        <w:t>,</w:t>
      </w:r>
      <w:r w:rsidRPr="00176BE0">
        <w:rPr>
          <w:szCs w:val="24"/>
        </w:rPr>
        <w:t xml:space="preserve"> there is equal sharing of electrons between the </w:t>
      </w:r>
      <w:r w:rsidR="000B1372">
        <w:rPr>
          <w:szCs w:val="24"/>
        </w:rPr>
        <w:t>atoms</w:t>
      </w:r>
      <w:r w:rsidRPr="00176BE0">
        <w:rPr>
          <w:szCs w:val="24"/>
        </w:rPr>
        <w:t xml:space="preserve"> involved</w:t>
      </w:r>
      <w:r w:rsidR="00C675A7">
        <w:rPr>
          <w:szCs w:val="24"/>
        </w:rPr>
        <w:t>,</w:t>
      </w:r>
      <w:r w:rsidRPr="00176BE0">
        <w:rPr>
          <w:szCs w:val="24"/>
        </w:rPr>
        <w:t xml:space="preserve"> therefore</w:t>
      </w:r>
      <w:r w:rsidR="00C675A7">
        <w:rPr>
          <w:szCs w:val="24"/>
        </w:rPr>
        <w:t>,</w:t>
      </w:r>
      <w:r w:rsidRPr="00176BE0">
        <w:rPr>
          <w:szCs w:val="24"/>
        </w:rPr>
        <w:t xml:space="preserve"> th</w:t>
      </w:r>
      <w:r w:rsidR="00A22B97">
        <w:rPr>
          <w:szCs w:val="24"/>
        </w:rPr>
        <w:t>e</w:t>
      </w:r>
      <w:r w:rsidR="000B1372">
        <w:rPr>
          <w:szCs w:val="24"/>
        </w:rPr>
        <w:t>y</w:t>
      </w:r>
      <w:r w:rsidRPr="00176BE0">
        <w:rPr>
          <w:szCs w:val="24"/>
        </w:rPr>
        <w:t xml:space="preserve"> </w:t>
      </w:r>
      <w:r w:rsidR="00A22B97">
        <w:rPr>
          <w:szCs w:val="24"/>
        </w:rPr>
        <w:t>are</w:t>
      </w:r>
      <w:r w:rsidRPr="00176BE0">
        <w:rPr>
          <w:szCs w:val="24"/>
        </w:rPr>
        <w:t xml:space="preserve"> a nonpolar.</w:t>
      </w:r>
    </w:p>
    <w:p w14:paraId="2E7B42A6" w14:textId="3A437094" w:rsidR="00EB43E0" w:rsidRPr="00483578" w:rsidRDefault="00EB43E0" w:rsidP="00EB43E0">
      <w:pPr>
        <w:rPr>
          <w:szCs w:val="24"/>
        </w:rPr>
      </w:pPr>
      <w:r w:rsidRPr="00176BE0">
        <w:rPr>
          <w:szCs w:val="24"/>
        </w:rPr>
        <w:t xml:space="preserve">Another way to distinguish nonpolar molecules from polar molecules is to see if </w:t>
      </w:r>
      <w:r w:rsidRPr="00483578">
        <w:rPr>
          <w:szCs w:val="24"/>
        </w:rPr>
        <w:t xml:space="preserve">the compound is only composed of carbon and hydrogen atoms. </w:t>
      </w:r>
      <w:r w:rsidR="00A05027" w:rsidRPr="00483578">
        <w:rPr>
          <w:szCs w:val="24"/>
        </w:rPr>
        <w:t>So,</w:t>
      </w:r>
      <w:r w:rsidRPr="00483578">
        <w:rPr>
          <w:szCs w:val="24"/>
        </w:rPr>
        <w:t xml:space="preserve"> whenever you see hydrocarbons, such as methane, ethane, benzene, and so on, it is a nonpolar molecule.</w:t>
      </w:r>
    </w:p>
    <w:p w14:paraId="7B5BA8F1" w14:textId="21D07B82" w:rsidR="00C675A7" w:rsidRDefault="00EB43E0" w:rsidP="00EB43E0">
      <w:pPr>
        <w:rPr>
          <w:szCs w:val="24"/>
        </w:rPr>
      </w:pPr>
      <w:r w:rsidRPr="00483578">
        <w:rPr>
          <w:szCs w:val="24"/>
        </w:rPr>
        <w:t>But when you</w:t>
      </w:r>
      <w:r w:rsidR="00396883" w:rsidRPr="00483578">
        <w:rPr>
          <w:szCs w:val="24"/>
        </w:rPr>
        <w:t>’</w:t>
      </w:r>
      <w:r w:rsidR="00A22B97" w:rsidRPr="00483578">
        <w:rPr>
          <w:szCs w:val="24"/>
        </w:rPr>
        <w:t>re</w:t>
      </w:r>
      <w:r w:rsidRPr="00483578">
        <w:rPr>
          <w:szCs w:val="24"/>
        </w:rPr>
        <w:t xml:space="preserve"> </w:t>
      </w:r>
      <w:r w:rsidR="00396883" w:rsidRPr="00483578">
        <w:rPr>
          <w:szCs w:val="24"/>
        </w:rPr>
        <w:t>dealing with</w:t>
      </w:r>
      <w:r w:rsidRPr="00483578">
        <w:rPr>
          <w:szCs w:val="24"/>
        </w:rPr>
        <w:t xml:space="preserve"> compounds that are not diatomic</w:t>
      </w:r>
      <w:r w:rsidR="0026079C" w:rsidRPr="00483578">
        <w:rPr>
          <w:szCs w:val="24"/>
        </w:rPr>
        <w:t xml:space="preserve">, </w:t>
      </w:r>
      <w:r w:rsidRPr="00483578">
        <w:rPr>
          <w:szCs w:val="24"/>
        </w:rPr>
        <w:t>monoatomic</w:t>
      </w:r>
      <w:r w:rsidR="0026079C" w:rsidRPr="00483578">
        <w:rPr>
          <w:szCs w:val="24"/>
        </w:rPr>
        <w:t>,</w:t>
      </w:r>
      <w:r w:rsidRPr="00483578">
        <w:rPr>
          <w:szCs w:val="24"/>
        </w:rPr>
        <w:t xml:space="preserve"> or </w:t>
      </w:r>
      <w:r w:rsidR="00A22B97" w:rsidRPr="00483578">
        <w:rPr>
          <w:szCs w:val="24"/>
        </w:rPr>
        <w:t xml:space="preserve">even </w:t>
      </w:r>
      <w:r w:rsidRPr="00483578">
        <w:rPr>
          <w:szCs w:val="24"/>
        </w:rPr>
        <w:t>hydrocarbons</w:t>
      </w:r>
      <w:r w:rsidR="0026079C" w:rsidRPr="00483578">
        <w:rPr>
          <w:szCs w:val="24"/>
        </w:rPr>
        <w:t>,</w:t>
      </w:r>
      <w:r w:rsidRPr="00483578">
        <w:rPr>
          <w:szCs w:val="24"/>
        </w:rPr>
        <w:t xml:space="preserve"> check to see if the compound is</w:t>
      </w:r>
      <w:r w:rsidR="000402AA" w:rsidRPr="00483578">
        <w:rPr>
          <w:szCs w:val="24"/>
        </w:rPr>
        <w:t xml:space="preserve"> has a</w:t>
      </w:r>
      <w:r w:rsidRPr="00483578">
        <w:rPr>
          <w:szCs w:val="24"/>
        </w:rPr>
        <w:t xml:space="preserve"> symmetric</w:t>
      </w:r>
      <w:r w:rsidR="000402AA" w:rsidRPr="00483578">
        <w:rPr>
          <w:szCs w:val="24"/>
        </w:rPr>
        <w:t xml:space="preserve"> distribution of charges</w:t>
      </w:r>
      <w:r w:rsidRPr="00483578">
        <w:rPr>
          <w:szCs w:val="24"/>
        </w:rPr>
        <w:t xml:space="preserve">. </w:t>
      </w:r>
      <w:r w:rsidR="000402AA" w:rsidRPr="00483578">
        <w:rPr>
          <w:szCs w:val="24"/>
        </w:rPr>
        <w:t>Such a</w:t>
      </w:r>
      <w:r w:rsidR="00A22B97" w:rsidRPr="00483578">
        <w:rPr>
          <w:szCs w:val="24"/>
        </w:rPr>
        <w:t xml:space="preserve"> compound typically has a central atom that bonds all of its valence electrons equally to identical terminal atoms. Let’s take carb</w:t>
      </w:r>
      <w:r w:rsidR="00396883" w:rsidRPr="00483578">
        <w:rPr>
          <w:szCs w:val="24"/>
        </w:rPr>
        <w:t>o</w:t>
      </w:r>
      <w:r w:rsidR="00A22B97" w:rsidRPr="00483578">
        <w:rPr>
          <w:szCs w:val="24"/>
        </w:rPr>
        <w:t xml:space="preserve">n dioxide as an example. Since the central atom, carbon, bonds all 4 of its </w:t>
      </w:r>
      <w:r w:rsidR="00A22B97" w:rsidRPr="00483578">
        <w:rPr>
          <w:szCs w:val="24"/>
        </w:rPr>
        <w:lastRenderedPageBreak/>
        <w:t xml:space="preserve">valence electrons equally to two terminal atoms, oxygen, it </w:t>
      </w:r>
      <w:r w:rsidR="000402AA" w:rsidRPr="00483578">
        <w:rPr>
          <w:szCs w:val="24"/>
        </w:rPr>
        <w:t>has a</w:t>
      </w:r>
      <w:r w:rsidR="00A22B97" w:rsidRPr="00483578">
        <w:rPr>
          <w:szCs w:val="24"/>
        </w:rPr>
        <w:t xml:space="preserve"> symmetric </w:t>
      </w:r>
      <w:r w:rsidR="000402AA" w:rsidRPr="00483578">
        <w:rPr>
          <w:szCs w:val="24"/>
        </w:rPr>
        <w:t>charge distribution</w:t>
      </w:r>
      <w:r w:rsidR="008572A4">
        <w:rPr>
          <w:szCs w:val="24"/>
        </w:rPr>
        <w:t>,</w:t>
      </w:r>
      <w:r w:rsidR="000402AA" w:rsidRPr="00483578">
        <w:rPr>
          <w:szCs w:val="24"/>
        </w:rPr>
        <w:t xml:space="preserve"> </w:t>
      </w:r>
      <w:r w:rsidR="00A22B97" w:rsidRPr="00483578">
        <w:rPr>
          <w:szCs w:val="24"/>
        </w:rPr>
        <w:t>and</w:t>
      </w:r>
      <w:r w:rsidR="000402AA" w:rsidRPr="00483578">
        <w:rPr>
          <w:szCs w:val="24"/>
        </w:rPr>
        <w:t xml:space="preserve"> is</w:t>
      </w:r>
      <w:r w:rsidR="00A22B97" w:rsidRPr="00483578">
        <w:rPr>
          <w:szCs w:val="24"/>
        </w:rPr>
        <w:t xml:space="preserve"> therefor</w:t>
      </w:r>
      <w:r w:rsidR="008572A4">
        <w:rPr>
          <w:szCs w:val="24"/>
        </w:rPr>
        <w:t>e</w:t>
      </w:r>
      <w:r w:rsidR="000402AA" w:rsidRPr="00483578">
        <w:rPr>
          <w:szCs w:val="24"/>
        </w:rPr>
        <w:t xml:space="preserve"> </w:t>
      </w:r>
      <w:r w:rsidR="00A22B97" w:rsidRPr="00483578">
        <w:rPr>
          <w:szCs w:val="24"/>
        </w:rPr>
        <w:t>nonpolar.</w:t>
      </w:r>
    </w:p>
    <w:p w14:paraId="5D24542C" w14:textId="529955F1" w:rsidR="00C675A7" w:rsidRDefault="00C675A7" w:rsidP="00C675A7">
      <w:pPr>
        <w:jc w:val="center"/>
        <w:rPr>
          <w:szCs w:val="24"/>
        </w:rPr>
      </w:pPr>
      <w:r w:rsidRPr="00C675A7">
        <w:rPr>
          <w:noProof/>
          <w:szCs w:val="24"/>
        </w:rPr>
        <w:drawing>
          <wp:inline distT="0" distB="0" distL="0" distR="0" wp14:anchorId="3ECB3B82" wp14:editId="0AC7D9B7">
            <wp:extent cx="1371600" cy="455711"/>
            <wp:effectExtent l="0" t="0" r="0" b="1905"/>
            <wp:docPr id="3" name="Picture 3" descr="Figure 1 shows the Lewis structure of carbon dioxide. Two oxygens form double bonds with the central atom carbon. Each oxygen has 4 lone electrons and carbon has no lone electrons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shows the Lewis structure of carbon dioxide. Two oxygens form double bonds with the central atom carbon. Each oxygen has 4 lone electrons and carbon has no lone electrons lef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089" cy="469163"/>
                    </a:xfrm>
                    <a:prstGeom prst="rect">
                      <a:avLst/>
                    </a:prstGeom>
                    <a:noFill/>
                    <a:ln>
                      <a:noFill/>
                    </a:ln>
                  </pic:spPr>
                </pic:pic>
              </a:graphicData>
            </a:graphic>
          </wp:inline>
        </w:drawing>
      </w:r>
    </w:p>
    <w:p w14:paraId="5F82EB1F" w14:textId="52BEFC15" w:rsidR="00C675A7" w:rsidRPr="00685414" w:rsidRDefault="00C675A7" w:rsidP="00C675A7">
      <w:pPr>
        <w:jc w:val="center"/>
        <w:rPr>
          <w:i/>
          <w:iCs/>
          <w:color w:val="808080" w:themeColor="background1" w:themeShade="80"/>
          <w:sz w:val="20"/>
          <w:szCs w:val="20"/>
        </w:rPr>
      </w:pPr>
      <w:r w:rsidRPr="00685414">
        <w:rPr>
          <w:i/>
          <w:iCs/>
          <w:color w:val="808080" w:themeColor="background1" w:themeShade="80"/>
          <w:sz w:val="20"/>
          <w:szCs w:val="20"/>
        </w:rPr>
        <w:t>Figure 1: Carbon dioxide Lewis Structure</w:t>
      </w:r>
    </w:p>
    <w:p w14:paraId="46147734" w14:textId="649ACE81" w:rsidR="00C675A7" w:rsidRDefault="00A22B97" w:rsidP="00EB43E0">
      <w:pPr>
        <w:rPr>
          <w:szCs w:val="24"/>
        </w:rPr>
      </w:pPr>
      <w:r>
        <w:rPr>
          <w:szCs w:val="24"/>
        </w:rPr>
        <w:t xml:space="preserve">Another example is carbon tetrafluoride in which carbon as the central atom uses all of its valence electrons to share equal bonds with 4 fluorine atoms. This </w:t>
      </w:r>
      <w:r w:rsidR="000402AA">
        <w:rPr>
          <w:szCs w:val="24"/>
        </w:rPr>
        <w:t>compound has a symmetrical distribution of charges</w:t>
      </w:r>
      <w:r w:rsidR="008572A4">
        <w:rPr>
          <w:szCs w:val="24"/>
        </w:rPr>
        <w:t>,</w:t>
      </w:r>
      <w:r w:rsidR="000402AA">
        <w:rPr>
          <w:szCs w:val="24"/>
        </w:rPr>
        <w:t xml:space="preserve"> </w:t>
      </w:r>
      <w:r>
        <w:rPr>
          <w:szCs w:val="24"/>
        </w:rPr>
        <w:t>and so</w:t>
      </w:r>
      <w:r w:rsidR="000402AA">
        <w:rPr>
          <w:szCs w:val="24"/>
        </w:rPr>
        <w:t xml:space="preserve"> it’s</w:t>
      </w:r>
      <w:r>
        <w:rPr>
          <w:szCs w:val="24"/>
        </w:rPr>
        <w:t xml:space="preserve"> nonpolar.</w:t>
      </w:r>
    </w:p>
    <w:p w14:paraId="6AB973F3" w14:textId="4A15E6B9" w:rsidR="00C675A7" w:rsidRDefault="00C675A7" w:rsidP="00C675A7">
      <w:pPr>
        <w:jc w:val="center"/>
        <w:rPr>
          <w:szCs w:val="24"/>
        </w:rPr>
      </w:pPr>
      <w:r w:rsidRPr="00C675A7">
        <w:rPr>
          <w:noProof/>
          <w:szCs w:val="24"/>
        </w:rPr>
        <w:drawing>
          <wp:inline distT="0" distB="0" distL="0" distR="0" wp14:anchorId="7ECEFEC0" wp14:editId="518A760C">
            <wp:extent cx="1880235" cy="1712214"/>
            <wp:effectExtent l="0" t="0" r="5715" b="2540"/>
            <wp:docPr id="6" name="Picture 6" descr="Figure 2 shows the Lewis structure of carbon tetrafluoride. There are four fluorine atoms, each forming single covalent bonds with the central atom carbon. The carbon doesn't have any lone electrons, while each fluorine atoms have 6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shows the Lewis structure of carbon tetrafluoride. There are four fluorine atoms, each forming single covalent bonds with the central atom carbon. The carbon doesn't have any lone electrons, while each fluorine atoms have 6 le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7573" cy="1718896"/>
                    </a:xfrm>
                    <a:prstGeom prst="rect">
                      <a:avLst/>
                    </a:prstGeom>
                    <a:noFill/>
                    <a:ln>
                      <a:noFill/>
                    </a:ln>
                  </pic:spPr>
                </pic:pic>
              </a:graphicData>
            </a:graphic>
          </wp:inline>
        </w:drawing>
      </w:r>
    </w:p>
    <w:p w14:paraId="6BD51A1F" w14:textId="3F18AF3F" w:rsidR="00C675A7" w:rsidRPr="00685414" w:rsidRDefault="00C675A7" w:rsidP="00C675A7">
      <w:pPr>
        <w:jc w:val="center"/>
        <w:rPr>
          <w:i/>
          <w:iCs/>
          <w:color w:val="808080" w:themeColor="background1" w:themeShade="80"/>
          <w:sz w:val="20"/>
          <w:szCs w:val="20"/>
        </w:rPr>
      </w:pPr>
      <w:r w:rsidRPr="00685414">
        <w:rPr>
          <w:i/>
          <w:iCs/>
          <w:color w:val="808080" w:themeColor="background1" w:themeShade="80"/>
          <w:sz w:val="20"/>
          <w:szCs w:val="20"/>
        </w:rPr>
        <w:t>Figure 2: Carbon tetrafluoride Lewis Structure</w:t>
      </w:r>
    </w:p>
    <w:p w14:paraId="551E081B" w14:textId="33BD8137" w:rsidR="00C675A7" w:rsidRDefault="00A22B97" w:rsidP="00EB43E0">
      <w:pPr>
        <w:rPr>
          <w:szCs w:val="24"/>
        </w:rPr>
      </w:pPr>
      <w:r>
        <w:rPr>
          <w:szCs w:val="24"/>
        </w:rPr>
        <w:t xml:space="preserve">One last example is boron trifluoride. The central atom boron uses all 3 of its valence electrons to share equal bonds with 3 </w:t>
      </w:r>
      <w:r w:rsidR="003F539F">
        <w:rPr>
          <w:szCs w:val="24"/>
        </w:rPr>
        <w:t>fluorine</w:t>
      </w:r>
      <w:r>
        <w:rPr>
          <w:szCs w:val="24"/>
        </w:rPr>
        <w:t xml:space="preserve"> atoms.</w:t>
      </w:r>
      <w:r w:rsidR="00396883">
        <w:rPr>
          <w:szCs w:val="24"/>
        </w:rPr>
        <w:t xml:space="preserve"> So, this compound is also non-polar.</w:t>
      </w:r>
    </w:p>
    <w:p w14:paraId="37667C47" w14:textId="06AC52B0" w:rsidR="00C675A7" w:rsidRDefault="00CA68DD" w:rsidP="00C675A7">
      <w:pPr>
        <w:jc w:val="center"/>
        <w:rPr>
          <w:szCs w:val="24"/>
        </w:rPr>
      </w:pPr>
      <w:r>
        <w:rPr>
          <w:szCs w:val="24"/>
        </w:rPr>
        <w:t xml:space="preserve"> </w:t>
      </w:r>
      <w:r w:rsidR="00444C23">
        <w:rPr>
          <w:noProof/>
        </w:rPr>
        <w:drawing>
          <wp:inline distT="0" distB="0" distL="0" distR="0" wp14:anchorId="338915B8" wp14:editId="0EB65606">
            <wp:extent cx="1647825" cy="1493514"/>
            <wp:effectExtent l="0" t="0" r="0" b="0"/>
            <wp:docPr id="7" name="Picture 7" descr="Figure 3 shows the Lewis structure of boron trichloride. Three fluorine atoms form single covalent bonds with the central atom boron. Boron bonds all of its valence electrons, while the chlorine atoms bond one of their valence electrons and have 3 lone pairs of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 shows the Lewis structure of boron trichloride. Three fluorine atoms form single covalent bonds with the central atom boron. Boron bonds all of its valence electrons, while the chlorine atoms bond one of their valence electrons and have 3 lone pairs of electr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7338" cy="1529327"/>
                    </a:xfrm>
                    <a:prstGeom prst="rect">
                      <a:avLst/>
                    </a:prstGeom>
                    <a:noFill/>
                    <a:ln>
                      <a:noFill/>
                    </a:ln>
                  </pic:spPr>
                </pic:pic>
              </a:graphicData>
            </a:graphic>
          </wp:inline>
        </w:drawing>
      </w:r>
    </w:p>
    <w:p w14:paraId="6DBEE6A9" w14:textId="0DBD001B" w:rsidR="00097ED1" w:rsidRPr="00685414" w:rsidRDefault="00C675A7" w:rsidP="00396883">
      <w:pPr>
        <w:jc w:val="center"/>
        <w:rPr>
          <w:i/>
          <w:iCs/>
          <w:color w:val="808080" w:themeColor="background1" w:themeShade="80"/>
          <w:sz w:val="20"/>
          <w:szCs w:val="20"/>
        </w:rPr>
      </w:pPr>
      <w:r w:rsidRPr="00685414">
        <w:rPr>
          <w:i/>
          <w:iCs/>
          <w:color w:val="808080" w:themeColor="background1" w:themeShade="80"/>
          <w:sz w:val="20"/>
          <w:szCs w:val="20"/>
        </w:rPr>
        <w:t>Figure 3: Boron trifluoride Lewis Structure</w:t>
      </w:r>
    </w:p>
    <w:p w14:paraId="4DE3C11D" w14:textId="3D5BF60F" w:rsidR="00EB43E0" w:rsidRPr="00176BE0" w:rsidRDefault="003F1B09" w:rsidP="00EB43E0">
      <w:pPr>
        <w:rPr>
          <w:szCs w:val="24"/>
        </w:rPr>
      </w:pPr>
      <w:r>
        <w:rPr>
          <w:szCs w:val="24"/>
        </w:rPr>
        <w:t>C</w:t>
      </w:r>
      <w:r w:rsidR="00EB43E0" w:rsidRPr="00176BE0">
        <w:rPr>
          <w:szCs w:val="24"/>
        </w:rPr>
        <w:t>alculating the electronegativity difference between the bonded molecules</w:t>
      </w:r>
      <w:r>
        <w:rPr>
          <w:szCs w:val="24"/>
        </w:rPr>
        <w:t xml:space="preserve"> can also help us determine whether a compound is nonpolar or polar</w:t>
      </w:r>
      <w:r w:rsidR="00EB43E0" w:rsidRPr="00176BE0">
        <w:rPr>
          <w:szCs w:val="24"/>
        </w:rPr>
        <w:t xml:space="preserve">. If the electronegativity difference is less than 0.4, then the substance is nonpolar. For example, in the compound iodine monobromide, Iodine has an electronegativity </w:t>
      </w:r>
      <w:r w:rsidR="009446F7">
        <w:rPr>
          <w:szCs w:val="24"/>
        </w:rPr>
        <w:t xml:space="preserve">value </w:t>
      </w:r>
      <w:r w:rsidR="00EB43E0" w:rsidRPr="00176BE0">
        <w:rPr>
          <w:szCs w:val="24"/>
        </w:rPr>
        <w:t>of 2.66 while bromine has an electronegativity value of 2.96. The electronegativity difference between these two atoms is 0.3 which is less than 0.4</w:t>
      </w:r>
      <w:r w:rsidR="00C675A7">
        <w:rPr>
          <w:szCs w:val="24"/>
        </w:rPr>
        <w:t>,</w:t>
      </w:r>
      <w:r w:rsidR="00EB43E0" w:rsidRPr="00176BE0">
        <w:rPr>
          <w:szCs w:val="24"/>
        </w:rPr>
        <w:t xml:space="preserve"> therefore</w:t>
      </w:r>
      <w:r w:rsidR="00C675A7">
        <w:rPr>
          <w:szCs w:val="24"/>
        </w:rPr>
        <w:t>,</w:t>
      </w:r>
      <w:r w:rsidR="00EB43E0" w:rsidRPr="00176BE0">
        <w:rPr>
          <w:szCs w:val="24"/>
        </w:rPr>
        <w:t xml:space="preserve"> iodine monobromide is a nonpolar molecule.   </w:t>
      </w:r>
    </w:p>
    <w:p w14:paraId="27F75697" w14:textId="6E8766C4" w:rsidR="00FE46B9" w:rsidRDefault="00C675A7" w:rsidP="00EB43E0">
      <w:pPr>
        <w:rPr>
          <w:szCs w:val="24"/>
        </w:rPr>
      </w:pPr>
      <w:r>
        <w:rPr>
          <w:szCs w:val="24"/>
        </w:rPr>
        <w:lastRenderedPageBreak/>
        <w:t>We can also</w:t>
      </w:r>
      <w:r w:rsidR="00EB43E0" w:rsidRPr="00176BE0">
        <w:rPr>
          <w:szCs w:val="24"/>
        </w:rPr>
        <w:t xml:space="preserve"> identify nonpolar molecules </w:t>
      </w:r>
      <w:r>
        <w:rPr>
          <w:szCs w:val="24"/>
        </w:rPr>
        <w:t>by checking</w:t>
      </w:r>
      <w:r w:rsidR="009446F7">
        <w:rPr>
          <w:szCs w:val="24"/>
        </w:rPr>
        <w:t xml:space="preserve"> to see</w:t>
      </w:r>
      <w:r w:rsidR="00EB43E0" w:rsidRPr="00176BE0">
        <w:rPr>
          <w:szCs w:val="24"/>
        </w:rPr>
        <w:t xml:space="preserve"> if there is zero </w:t>
      </w:r>
      <w:r w:rsidR="003F1B09">
        <w:rPr>
          <w:szCs w:val="24"/>
        </w:rPr>
        <w:t>n</w:t>
      </w:r>
      <w:r w:rsidR="00EB43E0" w:rsidRPr="00176BE0">
        <w:rPr>
          <w:szCs w:val="24"/>
        </w:rPr>
        <w:t>et dipole moment</w:t>
      </w:r>
      <w:r>
        <w:rPr>
          <w:szCs w:val="24"/>
        </w:rPr>
        <w:t xml:space="preserve"> in the compound</w:t>
      </w:r>
      <w:r w:rsidR="00EB43E0" w:rsidRPr="00176BE0">
        <w:rPr>
          <w:szCs w:val="24"/>
        </w:rPr>
        <w:t xml:space="preserve">. </w:t>
      </w:r>
      <w:r>
        <w:rPr>
          <w:szCs w:val="24"/>
        </w:rPr>
        <w:t xml:space="preserve">Take </w:t>
      </w:r>
      <w:r w:rsidR="002A41DF">
        <w:rPr>
          <w:i/>
          <w:iCs/>
          <w:szCs w:val="24"/>
        </w:rPr>
        <w:t>trans</w:t>
      </w:r>
      <w:r w:rsidR="002A41DF" w:rsidRPr="003D65EE">
        <w:rPr>
          <w:szCs w:val="24"/>
        </w:rPr>
        <w:t>-</w:t>
      </w:r>
      <w:r w:rsidR="003D65EE" w:rsidRPr="003D65EE">
        <w:rPr>
          <w:szCs w:val="24"/>
        </w:rPr>
        <w:t>1,2-</w:t>
      </w:r>
      <w:r w:rsidR="00FE46B9">
        <w:rPr>
          <w:szCs w:val="24"/>
        </w:rPr>
        <w:t>di</w:t>
      </w:r>
      <w:r>
        <w:rPr>
          <w:szCs w:val="24"/>
        </w:rPr>
        <w:t>bromoeth</w:t>
      </w:r>
      <w:r w:rsidR="00FE46B9">
        <w:rPr>
          <w:szCs w:val="24"/>
        </w:rPr>
        <w:t>e</w:t>
      </w:r>
      <w:r>
        <w:rPr>
          <w:szCs w:val="24"/>
        </w:rPr>
        <w:t xml:space="preserve">ne for </w:t>
      </w:r>
      <w:r w:rsidR="00EB43E0" w:rsidRPr="00176BE0">
        <w:rPr>
          <w:szCs w:val="24"/>
        </w:rPr>
        <w:t>example</w:t>
      </w:r>
      <w:r w:rsidR="003F1B09">
        <w:rPr>
          <w:szCs w:val="24"/>
        </w:rPr>
        <w:t>. In this compound, t</w:t>
      </w:r>
      <w:r w:rsidR="00865E95">
        <w:rPr>
          <w:szCs w:val="24"/>
        </w:rPr>
        <w:t xml:space="preserve">wo </w:t>
      </w:r>
      <w:r w:rsidR="00EB43E0" w:rsidRPr="00176BE0">
        <w:rPr>
          <w:szCs w:val="24"/>
        </w:rPr>
        <w:t>carbon</w:t>
      </w:r>
      <w:r w:rsidR="00865E95">
        <w:rPr>
          <w:szCs w:val="24"/>
        </w:rPr>
        <w:t>s</w:t>
      </w:r>
      <w:r w:rsidR="00EB43E0" w:rsidRPr="00176BE0">
        <w:rPr>
          <w:szCs w:val="24"/>
        </w:rPr>
        <w:t xml:space="preserve"> </w:t>
      </w:r>
      <w:r w:rsidR="00865E95">
        <w:rPr>
          <w:szCs w:val="24"/>
        </w:rPr>
        <w:t>are</w:t>
      </w:r>
      <w:r w:rsidR="00EB43E0" w:rsidRPr="00BA41C9">
        <w:rPr>
          <w:szCs w:val="24"/>
        </w:rPr>
        <w:t xml:space="preserve"> </w:t>
      </w:r>
      <w:r w:rsidR="00EB43E0" w:rsidRPr="00176BE0">
        <w:rPr>
          <w:szCs w:val="24"/>
        </w:rPr>
        <w:t xml:space="preserve">bonded to bromine and hydrogen </w:t>
      </w:r>
      <w:r w:rsidR="00357633">
        <w:rPr>
          <w:szCs w:val="24"/>
        </w:rPr>
        <w:t>a</w:t>
      </w:r>
      <w:r w:rsidR="00EB43E0" w:rsidRPr="00176BE0">
        <w:rPr>
          <w:szCs w:val="24"/>
        </w:rPr>
        <w:t>tom</w:t>
      </w:r>
      <w:r w:rsidR="00865E95">
        <w:rPr>
          <w:szCs w:val="24"/>
        </w:rPr>
        <w:t>s</w:t>
      </w:r>
      <w:r w:rsidR="00EB43E0" w:rsidRPr="00176BE0">
        <w:rPr>
          <w:szCs w:val="24"/>
        </w:rPr>
        <w:t xml:space="preserve"> in trans</w:t>
      </w:r>
      <w:r w:rsidR="00A05027">
        <w:rPr>
          <w:szCs w:val="24"/>
        </w:rPr>
        <w:t>-</w:t>
      </w:r>
      <w:r w:rsidR="00B11986">
        <w:rPr>
          <w:szCs w:val="24"/>
        </w:rPr>
        <w:t>configuration</w:t>
      </w:r>
      <w:r w:rsidR="00EB43E0" w:rsidRPr="00176BE0">
        <w:rPr>
          <w:szCs w:val="24"/>
        </w:rPr>
        <w:t>.</w:t>
      </w:r>
    </w:p>
    <w:p w14:paraId="10DE1EB6" w14:textId="116D60DD" w:rsidR="00FE46B9" w:rsidRDefault="00215D21" w:rsidP="00FE46B9">
      <w:pPr>
        <w:jc w:val="center"/>
        <w:rPr>
          <w:szCs w:val="24"/>
        </w:rPr>
      </w:pPr>
      <w:r>
        <w:rPr>
          <w:noProof/>
        </w:rPr>
        <mc:AlternateContent>
          <mc:Choice Requires="wps">
            <w:drawing>
              <wp:anchor distT="0" distB="0" distL="114300" distR="114300" simplePos="0" relativeHeight="251659264" behindDoc="0" locked="0" layoutInCell="1" allowOverlap="1" wp14:anchorId="6D554BFF" wp14:editId="02759CFE">
                <wp:simplePos x="0" y="0"/>
                <wp:positionH relativeFrom="column">
                  <wp:posOffset>2428875</wp:posOffset>
                </wp:positionH>
                <wp:positionV relativeFrom="paragraph">
                  <wp:posOffset>802005</wp:posOffset>
                </wp:positionV>
                <wp:extent cx="952500" cy="333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52500" cy="333375"/>
                        </a:xfrm>
                        <a:prstGeom prst="rect">
                          <a:avLst/>
                        </a:prstGeom>
                        <a:noFill/>
                        <a:ln w="6350">
                          <a:noFill/>
                        </a:ln>
                      </wps:spPr>
                      <wps:txbx>
                        <w:txbxContent>
                          <w:p w14:paraId="1B6C28C4" w14:textId="72D22E05" w:rsidR="00215D21" w:rsidRPr="00215D21" w:rsidRDefault="00215D21">
                            <w:pPr>
                              <w:rPr>
                                <w:sz w:val="20"/>
                                <w:szCs w:val="20"/>
                              </w:rPr>
                            </w:pPr>
                            <w:r w:rsidRPr="00215D21">
                              <w:rPr>
                                <w:sz w:val="20"/>
                                <w:szCs w:val="20"/>
                              </w:rPr>
                              <w:t xml:space="preserve">1            </w:t>
                            </w:r>
                            <w:r>
                              <w:rPr>
                                <w:sz w:val="20"/>
                                <w:szCs w:val="20"/>
                              </w:rPr>
                              <w:t xml:space="preserve">    </w:t>
                            </w:r>
                            <w:r w:rsidRPr="00215D21">
                              <w:rPr>
                                <w:sz w:val="20"/>
                                <w:szCs w:val="20"/>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54BFF" id="_x0000_t202" coordsize="21600,21600" o:spt="202" path="m,l,21600r21600,l21600,xe">
                <v:stroke joinstyle="miter"/>
                <v:path gradientshapeok="t" o:connecttype="rect"/>
              </v:shapetype>
              <v:shape id="Text Box 10" o:spid="_x0000_s1026" type="#_x0000_t202" style="position:absolute;left:0;text-align:left;margin-left:191.25pt;margin-top:63.15pt;width: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" filled="f" stroked="f" strokeweight=".5pt">
                <v:textbox>
                  <w:txbxContent>
                    <w:p w14:paraId="1B6C28C4" w14:textId="72D22E05" w:rsidR="00215D21" w:rsidRPr="00215D21" w:rsidRDefault="00215D21">
                      <w:pPr>
                        <w:rPr>
                          <w:sz w:val="20"/>
                          <w:szCs w:val="20"/>
                        </w:rPr>
                      </w:pPr>
                      <w:r w:rsidRPr="00215D21">
                        <w:rPr>
                          <w:sz w:val="20"/>
                          <w:szCs w:val="20"/>
                        </w:rPr>
                        <w:t xml:space="preserve">1            </w:t>
                      </w:r>
                      <w:r>
                        <w:rPr>
                          <w:sz w:val="20"/>
                          <w:szCs w:val="20"/>
                        </w:rPr>
                        <w:t xml:space="preserve">    </w:t>
                      </w:r>
                      <w:r w:rsidRPr="00215D21">
                        <w:rPr>
                          <w:sz w:val="20"/>
                          <w:szCs w:val="20"/>
                        </w:rPr>
                        <w:t xml:space="preserve"> 2</w:t>
                      </w:r>
                    </w:p>
                  </w:txbxContent>
                </v:textbox>
              </v:shape>
            </w:pict>
          </mc:Fallback>
        </mc:AlternateContent>
      </w:r>
      <w:r w:rsidR="00FE46B9" w:rsidRPr="00FE46B9">
        <w:rPr>
          <w:noProof/>
        </w:rPr>
        <w:drawing>
          <wp:inline distT="0" distB="0" distL="0" distR="0" wp14:anchorId="3611630D" wp14:editId="7464BC2D">
            <wp:extent cx="2447925" cy="1581150"/>
            <wp:effectExtent l="0" t="0" r="9525" b="0"/>
            <wp:docPr id="9" name="Picture 9" descr="Figure 4 shows the structural formula of trans-1,2-dibromoethene. Two carbons using a single bonds to link with hydrogen and bromine are double bonded to each other, The bromines are on opposite sides of the carbon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4 shows the structural formula of trans-1,2-dibromoethene. Two carbons using a single bonds to link with hydrogen and bromine are double bonded to each other, The bromines are on opposite sides of the carbon chain."/>
                    <pic:cNvPicPr>
                      <a:picLocks noChangeAspect="1" noChangeArrowheads="1"/>
                    </pic:cNvPicPr>
                  </pic:nvPicPr>
                  <pic:blipFill rotWithShape="1">
                    <a:blip r:embed="rId12">
                      <a:extLst>
                        <a:ext uri="{28A0092B-C50C-407E-A947-70E740481C1C}">
                          <a14:useLocalDpi xmlns:a14="http://schemas.microsoft.com/office/drawing/2010/main" val="0"/>
                        </a:ext>
                      </a:extLst>
                    </a:blip>
                    <a:srcRect b="15306"/>
                    <a:stretch/>
                  </pic:blipFill>
                  <pic:spPr bwMode="auto">
                    <a:xfrm>
                      <a:off x="0" y="0"/>
                      <a:ext cx="2447925" cy="1581150"/>
                    </a:xfrm>
                    <a:prstGeom prst="rect">
                      <a:avLst/>
                    </a:prstGeom>
                    <a:noFill/>
                    <a:ln>
                      <a:noFill/>
                    </a:ln>
                    <a:extLst>
                      <a:ext uri="{53640926-AAD7-44D8-BBD7-CCE9431645EC}">
                        <a14:shadowObscured xmlns:a14="http://schemas.microsoft.com/office/drawing/2010/main"/>
                      </a:ext>
                    </a:extLst>
                  </pic:spPr>
                </pic:pic>
              </a:graphicData>
            </a:graphic>
          </wp:inline>
        </w:drawing>
      </w:r>
    </w:p>
    <w:p w14:paraId="2E3B3463" w14:textId="2A065A27" w:rsidR="00FE46B9" w:rsidRPr="00685414" w:rsidRDefault="00FE46B9" w:rsidP="00FE46B9">
      <w:pPr>
        <w:jc w:val="center"/>
        <w:rPr>
          <w:i/>
          <w:iCs/>
          <w:color w:val="808080" w:themeColor="background1" w:themeShade="80"/>
          <w:sz w:val="20"/>
          <w:szCs w:val="20"/>
        </w:rPr>
      </w:pPr>
      <w:r w:rsidRPr="00685414">
        <w:rPr>
          <w:i/>
          <w:iCs/>
          <w:color w:val="808080" w:themeColor="background1" w:themeShade="80"/>
          <w:sz w:val="20"/>
          <w:szCs w:val="20"/>
        </w:rPr>
        <w:t xml:space="preserve">Figure 4: </w:t>
      </w:r>
      <w:r w:rsidR="002A41DF" w:rsidRPr="00685414">
        <w:rPr>
          <w:i/>
          <w:iCs/>
          <w:color w:val="808080" w:themeColor="background1" w:themeShade="80"/>
          <w:sz w:val="20"/>
          <w:szCs w:val="20"/>
        </w:rPr>
        <w:t>trans-</w:t>
      </w:r>
      <w:r w:rsidR="007869C9">
        <w:rPr>
          <w:i/>
          <w:iCs/>
          <w:color w:val="808080" w:themeColor="background1" w:themeShade="80"/>
          <w:sz w:val="20"/>
          <w:szCs w:val="20"/>
        </w:rPr>
        <w:t>1,2-</w:t>
      </w:r>
      <w:r w:rsidR="002A41DF" w:rsidRPr="00685414">
        <w:rPr>
          <w:i/>
          <w:iCs/>
          <w:color w:val="808080" w:themeColor="background1" w:themeShade="80"/>
          <w:sz w:val="20"/>
          <w:szCs w:val="20"/>
        </w:rPr>
        <w:t>d</w:t>
      </w:r>
      <w:r w:rsidRPr="00685414">
        <w:rPr>
          <w:i/>
          <w:iCs/>
          <w:color w:val="808080" w:themeColor="background1" w:themeShade="80"/>
          <w:sz w:val="20"/>
          <w:szCs w:val="20"/>
        </w:rPr>
        <w:t xml:space="preserve">ibromoethene </w:t>
      </w:r>
      <w:r w:rsidR="00E5684A" w:rsidRPr="00685414">
        <w:rPr>
          <w:i/>
          <w:iCs/>
          <w:color w:val="808080" w:themeColor="background1" w:themeShade="80"/>
          <w:sz w:val="20"/>
          <w:szCs w:val="20"/>
        </w:rPr>
        <w:t>Structural Formula</w:t>
      </w:r>
    </w:p>
    <w:p w14:paraId="0CEF170C" w14:textId="16D8D5BB" w:rsidR="00EB43E0" w:rsidRDefault="00EB43E0" w:rsidP="00EB43E0">
      <w:pPr>
        <w:rPr>
          <w:szCs w:val="24"/>
        </w:rPr>
      </w:pPr>
      <w:r w:rsidRPr="00176BE0">
        <w:rPr>
          <w:szCs w:val="24"/>
        </w:rPr>
        <w:t xml:space="preserve">Bromine is a more electronegative </w:t>
      </w:r>
      <w:r w:rsidR="009446F7">
        <w:rPr>
          <w:szCs w:val="24"/>
        </w:rPr>
        <w:t>element</w:t>
      </w:r>
      <w:r w:rsidRPr="00176BE0">
        <w:rPr>
          <w:szCs w:val="24"/>
        </w:rPr>
        <w:t xml:space="preserve"> compared to carbon</w:t>
      </w:r>
      <w:r w:rsidR="00865E95">
        <w:rPr>
          <w:szCs w:val="24"/>
        </w:rPr>
        <w:t>,</w:t>
      </w:r>
      <w:r w:rsidRPr="00176BE0">
        <w:rPr>
          <w:szCs w:val="24"/>
        </w:rPr>
        <w:t xml:space="preserve"> therefore </w:t>
      </w:r>
      <w:r w:rsidR="00657523">
        <w:rPr>
          <w:szCs w:val="24"/>
        </w:rPr>
        <w:t>the bond</w:t>
      </w:r>
      <w:r w:rsidR="00865E95">
        <w:rPr>
          <w:szCs w:val="24"/>
        </w:rPr>
        <w:t xml:space="preserve"> </w:t>
      </w:r>
      <w:r w:rsidR="00657523">
        <w:rPr>
          <w:szCs w:val="24"/>
        </w:rPr>
        <w:t xml:space="preserve">electrons </w:t>
      </w:r>
      <w:r w:rsidR="00865E95">
        <w:rPr>
          <w:szCs w:val="24"/>
        </w:rPr>
        <w:t xml:space="preserve">shared between them </w:t>
      </w:r>
      <w:r w:rsidR="00657523">
        <w:rPr>
          <w:szCs w:val="24"/>
        </w:rPr>
        <w:t>are more attracted to bromine</w:t>
      </w:r>
      <w:r w:rsidR="003F1B09">
        <w:rPr>
          <w:szCs w:val="24"/>
        </w:rPr>
        <w:t xml:space="preserve"> making the dipole moment in the direction towards bromine</w:t>
      </w:r>
      <w:r w:rsidRPr="00176BE0">
        <w:rPr>
          <w:szCs w:val="24"/>
        </w:rPr>
        <w:t>. While the bromine bonded to</w:t>
      </w:r>
      <w:r w:rsidR="00B11986">
        <w:rPr>
          <w:szCs w:val="24"/>
        </w:rPr>
        <w:t xml:space="preserve"> first</w:t>
      </w:r>
      <w:r w:rsidRPr="00176BE0">
        <w:rPr>
          <w:szCs w:val="24"/>
        </w:rPr>
        <w:t xml:space="preserve"> carbon</w:t>
      </w:r>
      <w:r w:rsidR="00357633">
        <w:rPr>
          <w:szCs w:val="24"/>
        </w:rPr>
        <w:t xml:space="preserve"> </w:t>
      </w:r>
      <w:r w:rsidRPr="00176BE0">
        <w:rPr>
          <w:szCs w:val="24"/>
        </w:rPr>
        <w:t xml:space="preserve">is attracting the bonded electrons towards itself, the bromine on </w:t>
      </w:r>
      <w:r w:rsidR="00B11986">
        <w:rPr>
          <w:szCs w:val="24"/>
        </w:rPr>
        <w:t xml:space="preserve">second </w:t>
      </w:r>
      <w:r w:rsidRPr="00176BE0">
        <w:rPr>
          <w:szCs w:val="24"/>
        </w:rPr>
        <w:t>carbo</w:t>
      </w:r>
      <w:r w:rsidR="00B11986">
        <w:rPr>
          <w:szCs w:val="24"/>
        </w:rPr>
        <w:t>n</w:t>
      </w:r>
      <w:r w:rsidR="00357633">
        <w:rPr>
          <w:szCs w:val="24"/>
        </w:rPr>
        <w:t xml:space="preserve"> </w:t>
      </w:r>
      <w:r w:rsidRPr="00176BE0">
        <w:rPr>
          <w:szCs w:val="24"/>
        </w:rPr>
        <w:t xml:space="preserve">is doing the same </w:t>
      </w:r>
      <w:r w:rsidR="003F1B09">
        <w:rPr>
          <w:szCs w:val="24"/>
        </w:rPr>
        <w:t>making the</w:t>
      </w:r>
      <w:r w:rsidRPr="00176BE0">
        <w:rPr>
          <w:szCs w:val="24"/>
        </w:rPr>
        <w:t xml:space="preserve"> </w:t>
      </w:r>
      <w:r w:rsidR="00865E95">
        <w:rPr>
          <w:szCs w:val="24"/>
        </w:rPr>
        <w:t xml:space="preserve">dipole moment is </w:t>
      </w:r>
      <w:r w:rsidRPr="00176BE0">
        <w:rPr>
          <w:szCs w:val="24"/>
        </w:rPr>
        <w:t>in the opposite direction. Therefore, dipole moment in these two bonds cancel each other</w:t>
      </w:r>
      <w:r w:rsidR="00215D21">
        <w:rPr>
          <w:szCs w:val="24"/>
        </w:rPr>
        <w:t xml:space="preserve"> out</w:t>
      </w:r>
      <w:r w:rsidRPr="00176BE0">
        <w:rPr>
          <w:szCs w:val="24"/>
        </w:rPr>
        <w:t>.</w:t>
      </w:r>
      <w:r w:rsidR="00FE46B9">
        <w:rPr>
          <w:szCs w:val="24"/>
        </w:rPr>
        <w:t xml:space="preserve"> </w:t>
      </w:r>
      <w:r w:rsidR="00B11986">
        <w:rPr>
          <w:szCs w:val="24"/>
        </w:rPr>
        <w:t>In the bond between</w:t>
      </w:r>
      <w:r w:rsidRPr="00176BE0">
        <w:rPr>
          <w:szCs w:val="24"/>
        </w:rPr>
        <w:t xml:space="preserve"> carbon </w:t>
      </w:r>
      <w:r w:rsidR="00B11986">
        <w:rPr>
          <w:szCs w:val="24"/>
        </w:rPr>
        <w:t xml:space="preserve">and hydrogen, since carbon </w:t>
      </w:r>
      <w:r w:rsidRPr="00176BE0">
        <w:rPr>
          <w:szCs w:val="24"/>
        </w:rPr>
        <w:t>is more electronegative than hydrogen,</w:t>
      </w:r>
      <w:r w:rsidR="009446F7">
        <w:rPr>
          <w:szCs w:val="24"/>
        </w:rPr>
        <w:t xml:space="preserve"> it is going to attract</w:t>
      </w:r>
      <w:r w:rsidR="00657523">
        <w:rPr>
          <w:szCs w:val="24"/>
        </w:rPr>
        <w:t xml:space="preserve"> the bonded electrons </w:t>
      </w:r>
      <w:r w:rsidR="009446F7">
        <w:rPr>
          <w:szCs w:val="24"/>
        </w:rPr>
        <w:t>towards itself</w:t>
      </w:r>
      <w:r w:rsidRPr="00176BE0">
        <w:rPr>
          <w:szCs w:val="24"/>
        </w:rPr>
        <w:t xml:space="preserve">. </w:t>
      </w:r>
      <w:r w:rsidR="009446F7">
        <w:rPr>
          <w:szCs w:val="24"/>
        </w:rPr>
        <w:t>S</w:t>
      </w:r>
      <w:r w:rsidRPr="00176BE0">
        <w:rPr>
          <w:szCs w:val="24"/>
        </w:rPr>
        <w:t xml:space="preserve">ince </w:t>
      </w:r>
      <w:r w:rsidR="00865E95">
        <w:rPr>
          <w:szCs w:val="24"/>
        </w:rPr>
        <w:t>the</w:t>
      </w:r>
      <w:r w:rsidRPr="00176BE0">
        <w:rPr>
          <w:szCs w:val="24"/>
        </w:rPr>
        <w:t xml:space="preserve"> </w:t>
      </w:r>
      <w:r w:rsidR="009446F7">
        <w:rPr>
          <w:szCs w:val="24"/>
        </w:rPr>
        <w:t>carbon-</w:t>
      </w:r>
      <w:r w:rsidRPr="00176BE0">
        <w:rPr>
          <w:szCs w:val="24"/>
        </w:rPr>
        <w:t>hydrogen</w:t>
      </w:r>
      <w:r w:rsidR="009446F7">
        <w:rPr>
          <w:szCs w:val="24"/>
        </w:rPr>
        <w:t xml:space="preserve"> bonds</w:t>
      </w:r>
      <w:r w:rsidRPr="00176BE0">
        <w:rPr>
          <w:szCs w:val="24"/>
        </w:rPr>
        <w:t xml:space="preserve"> </w:t>
      </w:r>
      <w:r w:rsidR="00865E95">
        <w:rPr>
          <w:szCs w:val="24"/>
        </w:rPr>
        <w:t>are in trans-configuration, the</w:t>
      </w:r>
      <w:r w:rsidR="00865E95" w:rsidRPr="00176BE0">
        <w:rPr>
          <w:szCs w:val="24"/>
        </w:rPr>
        <w:t xml:space="preserve"> dipole moment</w:t>
      </w:r>
      <w:r w:rsidR="00865E95">
        <w:rPr>
          <w:szCs w:val="24"/>
        </w:rPr>
        <w:t xml:space="preserve"> in the bonds </w:t>
      </w:r>
      <w:r w:rsidR="009446F7">
        <w:rPr>
          <w:szCs w:val="24"/>
        </w:rPr>
        <w:t>will cancel</w:t>
      </w:r>
      <w:r w:rsidR="00865E95">
        <w:rPr>
          <w:szCs w:val="24"/>
        </w:rPr>
        <w:t xml:space="preserve"> each other out</w:t>
      </w:r>
      <w:r w:rsidRPr="00176BE0">
        <w:rPr>
          <w:szCs w:val="24"/>
        </w:rPr>
        <w:t>. Therefore,</w:t>
      </w:r>
      <w:r w:rsidR="009446F7">
        <w:rPr>
          <w:szCs w:val="24"/>
        </w:rPr>
        <w:t xml:space="preserve"> overall,</w:t>
      </w:r>
      <w:r w:rsidRPr="00176BE0">
        <w:rPr>
          <w:szCs w:val="24"/>
        </w:rPr>
        <w:t xml:space="preserve"> there is </w:t>
      </w:r>
      <w:r w:rsidR="009446F7">
        <w:rPr>
          <w:szCs w:val="24"/>
        </w:rPr>
        <w:t xml:space="preserve">going to be </w:t>
      </w:r>
      <w:r w:rsidRPr="00176BE0">
        <w:rPr>
          <w:szCs w:val="24"/>
        </w:rPr>
        <w:t>zero</w:t>
      </w:r>
      <w:r w:rsidR="00865E95">
        <w:rPr>
          <w:szCs w:val="24"/>
        </w:rPr>
        <w:t xml:space="preserve"> net dipole moment</w:t>
      </w:r>
      <w:r w:rsidR="003F1B09">
        <w:rPr>
          <w:szCs w:val="24"/>
        </w:rPr>
        <w:t xml:space="preserve"> </w:t>
      </w:r>
      <w:r w:rsidRPr="00176BE0">
        <w:rPr>
          <w:szCs w:val="24"/>
        </w:rPr>
        <w:t>mak</w:t>
      </w:r>
      <w:r w:rsidR="003F1B09">
        <w:rPr>
          <w:szCs w:val="24"/>
        </w:rPr>
        <w:t xml:space="preserve">ing </w:t>
      </w:r>
      <w:r w:rsidR="00865E95">
        <w:rPr>
          <w:szCs w:val="24"/>
        </w:rPr>
        <w:t>the</w:t>
      </w:r>
      <w:r w:rsidR="009446F7">
        <w:rPr>
          <w:szCs w:val="24"/>
        </w:rPr>
        <w:t xml:space="preserve"> entire</w:t>
      </w:r>
      <w:r w:rsidR="00865E95">
        <w:rPr>
          <w:szCs w:val="24"/>
        </w:rPr>
        <w:t xml:space="preserve"> compound</w:t>
      </w:r>
      <w:r w:rsidRPr="00176BE0">
        <w:rPr>
          <w:szCs w:val="24"/>
        </w:rPr>
        <w:t xml:space="preserve"> nonpolar.</w:t>
      </w:r>
    </w:p>
    <w:p w14:paraId="0945DB67" w14:textId="7A5223B0" w:rsidR="002A41DF" w:rsidRPr="00176BE0" w:rsidRDefault="00EB43E0" w:rsidP="00EB43E0">
      <w:pPr>
        <w:rPr>
          <w:szCs w:val="24"/>
        </w:rPr>
      </w:pPr>
      <w:r w:rsidRPr="00176BE0">
        <w:rPr>
          <w:szCs w:val="24"/>
        </w:rPr>
        <w:t xml:space="preserve">Now let's see how to distinguish polar molecules from nonpolar molecules. </w:t>
      </w:r>
      <w:r w:rsidR="00215D21">
        <w:rPr>
          <w:szCs w:val="24"/>
        </w:rPr>
        <w:t>Fir</w:t>
      </w:r>
      <w:r w:rsidRPr="00176BE0">
        <w:rPr>
          <w:szCs w:val="24"/>
        </w:rPr>
        <w:t>st</w:t>
      </w:r>
      <w:r w:rsidR="00CD58F5">
        <w:rPr>
          <w:szCs w:val="24"/>
        </w:rPr>
        <w:t xml:space="preserve"> and foremost,</w:t>
      </w:r>
      <w:r w:rsidRPr="00176BE0">
        <w:rPr>
          <w:szCs w:val="24"/>
        </w:rPr>
        <w:t xml:space="preserve"> if a compound has hydrogen bonding within it, it is a polar molecule. This means that if there is a hydrogen </w:t>
      </w:r>
      <w:r w:rsidR="00CD58F5">
        <w:rPr>
          <w:szCs w:val="24"/>
        </w:rPr>
        <w:t>a</w:t>
      </w:r>
      <w:r w:rsidRPr="00176BE0">
        <w:rPr>
          <w:szCs w:val="24"/>
        </w:rPr>
        <w:t>tom directly bonded to fluorine, nitrogen, or oxygen</w:t>
      </w:r>
      <w:r w:rsidR="009446F7">
        <w:rPr>
          <w:szCs w:val="24"/>
        </w:rPr>
        <w:t>,</w:t>
      </w:r>
      <w:r w:rsidRPr="00176BE0">
        <w:rPr>
          <w:szCs w:val="24"/>
        </w:rPr>
        <w:t xml:space="preserve"> then it is a polar molecule. Even when it comes to </w:t>
      </w:r>
      <w:r w:rsidR="002A41DF">
        <w:rPr>
          <w:szCs w:val="24"/>
        </w:rPr>
        <w:t>methanol</w:t>
      </w:r>
      <w:r w:rsidR="00C03F39">
        <w:rPr>
          <w:szCs w:val="24"/>
        </w:rPr>
        <w:t xml:space="preserve"> (</w:t>
      </w:r>
      <w:r w:rsidRPr="00176BE0">
        <w:rPr>
          <w:szCs w:val="24"/>
        </w:rPr>
        <w:t>CH</w:t>
      </w:r>
      <w:r w:rsidR="00C03F39">
        <w:rPr>
          <w:szCs w:val="24"/>
          <w:vertAlign w:val="subscript"/>
        </w:rPr>
        <w:t>3</w:t>
      </w:r>
      <w:r w:rsidRPr="00176BE0">
        <w:rPr>
          <w:szCs w:val="24"/>
        </w:rPr>
        <w:t>OH</w:t>
      </w:r>
      <w:r w:rsidR="00C03F39">
        <w:rPr>
          <w:szCs w:val="24"/>
        </w:rPr>
        <w:t>)</w:t>
      </w:r>
      <w:r w:rsidRPr="00176BE0">
        <w:rPr>
          <w:szCs w:val="24"/>
        </w:rPr>
        <w:t xml:space="preserve"> where the</w:t>
      </w:r>
      <w:r w:rsidR="007956E3">
        <w:rPr>
          <w:szCs w:val="24"/>
        </w:rPr>
        <w:t xml:space="preserve"> methyl (</w:t>
      </w:r>
      <w:r w:rsidRPr="00176BE0">
        <w:rPr>
          <w:szCs w:val="24"/>
        </w:rPr>
        <w:t>CH</w:t>
      </w:r>
      <w:r w:rsidR="00C03F39">
        <w:rPr>
          <w:szCs w:val="24"/>
          <w:vertAlign w:val="subscript"/>
        </w:rPr>
        <w:t>3</w:t>
      </w:r>
      <w:r w:rsidR="007956E3">
        <w:rPr>
          <w:szCs w:val="24"/>
        </w:rPr>
        <w:t xml:space="preserve">-) </w:t>
      </w:r>
      <w:r w:rsidRPr="00176BE0">
        <w:rPr>
          <w:szCs w:val="24"/>
        </w:rPr>
        <w:t>part doe</w:t>
      </w:r>
      <w:r w:rsidR="009446F7">
        <w:rPr>
          <w:szCs w:val="24"/>
        </w:rPr>
        <w:t xml:space="preserve">s </w:t>
      </w:r>
      <w:r w:rsidRPr="00176BE0">
        <w:rPr>
          <w:szCs w:val="24"/>
        </w:rPr>
        <w:t>n</w:t>
      </w:r>
      <w:r w:rsidR="009446F7">
        <w:rPr>
          <w:szCs w:val="24"/>
        </w:rPr>
        <w:t>o</w:t>
      </w:r>
      <w:r w:rsidRPr="00176BE0">
        <w:rPr>
          <w:szCs w:val="24"/>
        </w:rPr>
        <w:t xml:space="preserve">t have H-bonding, </w:t>
      </w:r>
      <w:r w:rsidR="009446F7">
        <w:rPr>
          <w:szCs w:val="24"/>
        </w:rPr>
        <w:t>the entire compound is still considered</w:t>
      </w:r>
      <w:r w:rsidRPr="00176BE0">
        <w:rPr>
          <w:szCs w:val="24"/>
        </w:rPr>
        <w:t xml:space="preserve"> polar because the hydroxyl group</w:t>
      </w:r>
      <w:r w:rsidR="007956E3">
        <w:rPr>
          <w:szCs w:val="24"/>
        </w:rPr>
        <w:t xml:space="preserve"> (-OH)</w:t>
      </w:r>
      <w:r w:rsidRPr="00176BE0">
        <w:rPr>
          <w:szCs w:val="24"/>
        </w:rPr>
        <w:t xml:space="preserve"> involves H-bonding. </w:t>
      </w:r>
    </w:p>
    <w:p w14:paraId="24EA1E3F" w14:textId="7743B6EA" w:rsidR="00CD58F5" w:rsidRDefault="00EB43E0" w:rsidP="00EB43E0">
      <w:pPr>
        <w:rPr>
          <w:szCs w:val="24"/>
        </w:rPr>
      </w:pPr>
      <w:r w:rsidRPr="00176BE0">
        <w:rPr>
          <w:szCs w:val="24"/>
        </w:rPr>
        <w:t>If the compound you're looking at</w:t>
      </w:r>
      <w:r w:rsidR="000402AA">
        <w:rPr>
          <w:szCs w:val="24"/>
        </w:rPr>
        <w:t xml:space="preserve"> has an</w:t>
      </w:r>
      <w:r w:rsidRPr="00176BE0">
        <w:rPr>
          <w:szCs w:val="24"/>
        </w:rPr>
        <w:t xml:space="preserve"> asymmetric</w:t>
      </w:r>
      <w:r w:rsidR="000402AA">
        <w:rPr>
          <w:szCs w:val="24"/>
        </w:rPr>
        <w:t xml:space="preserve"> charge distribution</w:t>
      </w:r>
      <w:r w:rsidR="007956E3">
        <w:rPr>
          <w:szCs w:val="24"/>
        </w:rPr>
        <w:t>,</w:t>
      </w:r>
      <w:r w:rsidRPr="00176BE0">
        <w:rPr>
          <w:szCs w:val="24"/>
        </w:rPr>
        <w:t xml:space="preserve"> then it is a polar molecule. Th</w:t>
      </w:r>
      <w:r w:rsidR="00CD58F5">
        <w:rPr>
          <w:szCs w:val="24"/>
        </w:rPr>
        <w:t xml:space="preserve">e </w:t>
      </w:r>
      <w:r w:rsidRPr="00176BE0">
        <w:rPr>
          <w:szCs w:val="24"/>
        </w:rPr>
        <w:t>compound</w:t>
      </w:r>
      <w:r w:rsidR="00CD58F5">
        <w:rPr>
          <w:szCs w:val="24"/>
        </w:rPr>
        <w:t xml:space="preserve"> </w:t>
      </w:r>
      <w:r w:rsidR="00E5684A">
        <w:rPr>
          <w:szCs w:val="24"/>
        </w:rPr>
        <w:t>methyl chloride</w:t>
      </w:r>
      <w:r w:rsidRPr="00176BE0">
        <w:rPr>
          <w:szCs w:val="24"/>
        </w:rPr>
        <w:t>, CH</w:t>
      </w:r>
      <w:r w:rsidR="00C03F39">
        <w:rPr>
          <w:szCs w:val="24"/>
          <w:vertAlign w:val="subscript"/>
        </w:rPr>
        <w:t>3</w:t>
      </w:r>
      <w:r w:rsidRPr="00176BE0">
        <w:rPr>
          <w:szCs w:val="24"/>
        </w:rPr>
        <w:t>Cl</w:t>
      </w:r>
      <w:r w:rsidR="00226D8A">
        <w:rPr>
          <w:szCs w:val="24"/>
        </w:rPr>
        <w:t>,</w:t>
      </w:r>
      <w:r w:rsidRPr="00176BE0">
        <w:rPr>
          <w:szCs w:val="24"/>
        </w:rPr>
        <w:t xml:space="preserve"> has three hydrogen atoms and one chlorine </w:t>
      </w:r>
      <w:r w:rsidR="009446F7">
        <w:rPr>
          <w:szCs w:val="24"/>
        </w:rPr>
        <w:t xml:space="preserve">atom </w:t>
      </w:r>
      <w:r w:rsidRPr="00176BE0">
        <w:rPr>
          <w:szCs w:val="24"/>
        </w:rPr>
        <w:t>bonded to the</w:t>
      </w:r>
      <w:r w:rsidR="009446F7">
        <w:rPr>
          <w:szCs w:val="24"/>
        </w:rPr>
        <w:t xml:space="preserve"> central</w:t>
      </w:r>
      <w:r w:rsidRPr="00176BE0">
        <w:rPr>
          <w:szCs w:val="24"/>
        </w:rPr>
        <w:t xml:space="preserve"> carbon. Since</w:t>
      </w:r>
      <w:r w:rsidR="00226D8A">
        <w:rPr>
          <w:szCs w:val="24"/>
        </w:rPr>
        <w:t xml:space="preserve"> carbon is not bonded to identical terminal atoms, there is an asymmetric charge distribution in which most of the electrons will concentrate around chlorine as it is the most electronegative element in the compound. This makes it a polar compound.</w:t>
      </w:r>
    </w:p>
    <w:p w14:paraId="76D64582" w14:textId="1D686C09" w:rsidR="00CD58F5" w:rsidRDefault="00F93D6B" w:rsidP="00CD58F5">
      <w:pPr>
        <w:jc w:val="center"/>
        <w:rPr>
          <w:szCs w:val="24"/>
        </w:rPr>
      </w:pPr>
      <w:r>
        <w:rPr>
          <w:noProof/>
        </w:rPr>
        <w:lastRenderedPageBreak/>
        <w:drawing>
          <wp:inline distT="0" distB="0" distL="0" distR="0" wp14:anchorId="121CF082" wp14:editId="741E388C">
            <wp:extent cx="1762125" cy="1580573"/>
            <wp:effectExtent l="0" t="0" r="0" b="635"/>
            <wp:docPr id="8" name="Picture 8" descr="Figure 5 displays the Lewis structure of chloromethane, which has one carbon that bonds three of its valence electrons to 3 hydrogens and its fourth valence electron to a chlorine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5 displays the Lewis structure of chloromethane, which has one carbon that bonds three of its valence electrons to 3 hydrogens and its fourth valence electron to a chlorine at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2433" cy="1589819"/>
                    </a:xfrm>
                    <a:prstGeom prst="rect">
                      <a:avLst/>
                    </a:prstGeom>
                    <a:noFill/>
                    <a:ln>
                      <a:noFill/>
                    </a:ln>
                  </pic:spPr>
                </pic:pic>
              </a:graphicData>
            </a:graphic>
          </wp:inline>
        </w:drawing>
      </w:r>
    </w:p>
    <w:p w14:paraId="36D63D73" w14:textId="7ECD4124" w:rsidR="00CD58F5" w:rsidRPr="00685414" w:rsidRDefault="00CD58F5" w:rsidP="00CD58F5">
      <w:pPr>
        <w:jc w:val="center"/>
        <w:rPr>
          <w:i/>
          <w:iCs/>
          <w:color w:val="808080" w:themeColor="background1" w:themeShade="80"/>
          <w:sz w:val="20"/>
          <w:szCs w:val="20"/>
        </w:rPr>
      </w:pPr>
      <w:r w:rsidRPr="00685414">
        <w:rPr>
          <w:i/>
          <w:iCs/>
          <w:color w:val="808080" w:themeColor="background1" w:themeShade="80"/>
          <w:sz w:val="20"/>
          <w:szCs w:val="20"/>
        </w:rPr>
        <w:t>Figure 5:</w:t>
      </w:r>
      <w:r w:rsidR="0041553D" w:rsidRPr="00685414">
        <w:rPr>
          <w:i/>
          <w:iCs/>
          <w:color w:val="808080" w:themeColor="background1" w:themeShade="80"/>
          <w:sz w:val="20"/>
          <w:szCs w:val="20"/>
        </w:rPr>
        <w:t xml:space="preserve"> </w:t>
      </w:r>
      <w:r w:rsidR="00C03F39" w:rsidRPr="00685414">
        <w:rPr>
          <w:i/>
          <w:iCs/>
          <w:color w:val="808080" w:themeColor="background1" w:themeShade="80"/>
          <w:sz w:val="20"/>
          <w:szCs w:val="20"/>
        </w:rPr>
        <w:t>Chloromethane</w:t>
      </w:r>
      <w:r w:rsidR="0041553D" w:rsidRPr="00685414">
        <w:rPr>
          <w:i/>
          <w:iCs/>
          <w:color w:val="808080" w:themeColor="background1" w:themeShade="80"/>
          <w:sz w:val="20"/>
          <w:szCs w:val="20"/>
        </w:rPr>
        <w:t xml:space="preserve"> Lewis Structure</w:t>
      </w:r>
    </w:p>
    <w:p w14:paraId="2E4901E7" w14:textId="1781F697" w:rsidR="00CD58F5" w:rsidRDefault="00EB43E0" w:rsidP="00EB43E0">
      <w:pPr>
        <w:rPr>
          <w:szCs w:val="24"/>
        </w:rPr>
      </w:pPr>
      <w:r w:rsidRPr="00176BE0">
        <w:rPr>
          <w:szCs w:val="24"/>
        </w:rPr>
        <w:t xml:space="preserve">Similarly, </w:t>
      </w:r>
      <w:proofErr w:type="spellStart"/>
      <w:r w:rsidR="00F82E37">
        <w:rPr>
          <w:szCs w:val="24"/>
        </w:rPr>
        <w:t>Trichlorofluorosilane</w:t>
      </w:r>
      <w:proofErr w:type="spellEnd"/>
      <w:r w:rsidR="00C03F39">
        <w:rPr>
          <w:szCs w:val="24"/>
        </w:rPr>
        <w:t xml:space="preserve"> (SiFCl</w:t>
      </w:r>
      <w:r w:rsidR="00C03F39">
        <w:rPr>
          <w:szCs w:val="24"/>
          <w:vertAlign w:val="subscript"/>
        </w:rPr>
        <w:t>3</w:t>
      </w:r>
      <w:r w:rsidR="00C03F39">
        <w:rPr>
          <w:szCs w:val="24"/>
        </w:rPr>
        <w:t xml:space="preserve">) </w:t>
      </w:r>
      <w:r w:rsidR="000402AA">
        <w:rPr>
          <w:szCs w:val="24"/>
        </w:rPr>
        <w:t xml:space="preserve">has an </w:t>
      </w:r>
      <w:r w:rsidRPr="00176BE0">
        <w:rPr>
          <w:szCs w:val="24"/>
        </w:rPr>
        <w:t>asymmetric</w:t>
      </w:r>
      <w:r w:rsidR="000402AA">
        <w:rPr>
          <w:szCs w:val="24"/>
        </w:rPr>
        <w:t xml:space="preserve"> charge distribution</w:t>
      </w:r>
      <w:r w:rsidRPr="00176BE0">
        <w:rPr>
          <w:szCs w:val="24"/>
        </w:rPr>
        <w:t xml:space="preserve"> because one fluorine </w:t>
      </w:r>
      <w:r w:rsidR="00357633">
        <w:rPr>
          <w:szCs w:val="24"/>
        </w:rPr>
        <w:t>a</w:t>
      </w:r>
      <w:r w:rsidRPr="00176BE0">
        <w:rPr>
          <w:szCs w:val="24"/>
        </w:rPr>
        <w:t xml:space="preserve">tom and three chlorine atoms are bonded to the central </w:t>
      </w:r>
      <w:r w:rsidR="00357633">
        <w:rPr>
          <w:szCs w:val="24"/>
        </w:rPr>
        <w:t>a</w:t>
      </w:r>
      <w:r w:rsidRPr="00176BE0">
        <w:rPr>
          <w:szCs w:val="24"/>
        </w:rPr>
        <w:t xml:space="preserve">tom silicon. There will not be equal sharing of electrons because the </w:t>
      </w:r>
      <w:r w:rsidR="007956E3">
        <w:rPr>
          <w:szCs w:val="24"/>
        </w:rPr>
        <w:t>terminal</w:t>
      </w:r>
      <w:r w:rsidRPr="00176BE0">
        <w:rPr>
          <w:szCs w:val="24"/>
        </w:rPr>
        <w:t xml:space="preserve"> atoms are not identical.</w:t>
      </w:r>
      <w:r w:rsidR="00C03F39">
        <w:rPr>
          <w:szCs w:val="24"/>
        </w:rPr>
        <w:t xml:space="preserve"> Thus, this compound is polar.</w:t>
      </w:r>
      <w:r w:rsidRPr="00176BE0">
        <w:rPr>
          <w:szCs w:val="24"/>
        </w:rPr>
        <w:t xml:space="preserve"> </w:t>
      </w:r>
    </w:p>
    <w:p w14:paraId="7F4CB43F" w14:textId="0A77EA93" w:rsidR="00CD58F5" w:rsidRDefault="0041553D" w:rsidP="0041553D">
      <w:pPr>
        <w:jc w:val="center"/>
        <w:rPr>
          <w:szCs w:val="24"/>
        </w:rPr>
      </w:pPr>
      <w:r>
        <w:rPr>
          <w:noProof/>
          <w:szCs w:val="24"/>
        </w:rPr>
        <w:drawing>
          <wp:inline distT="0" distB="0" distL="0" distR="0" wp14:anchorId="2F6113A1" wp14:editId="496C5B96">
            <wp:extent cx="1676400" cy="1638300"/>
            <wp:effectExtent l="0" t="0" r="0" b="0"/>
            <wp:docPr id="13" name="Picture 13" descr="Figure 6 shows the Lewis structure of trichlorofluorosilane. The central atom, Silicon, has 4 valence electrons in which three are each bonded with chlorine atoms and one with a fluorine at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6 shows the Lewis structure of trichlorofluorosilane. The central atom, Silicon, has 4 valence electrons in which three are each bonded with chlorine atoms and one with a fluorine atom.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638300"/>
                    </a:xfrm>
                    <a:prstGeom prst="rect">
                      <a:avLst/>
                    </a:prstGeom>
                    <a:noFill/>
                    <a:ln>
                      <a:noFill/>
                    </a:ln>
                  </pic:spPr>
                </pic:pic>
              </a:graphicData>
            </a:graphic>
          </wp:inline>
        </w:drawing>
      </w:r>
    </w:p>
    <w:p w14:paraId="2E8D841F" w14:textId="610433DD" w:rsidR="0041553D" w:rsidRPr="00685414" w:rsidRDefault="0041553D" w:rsidP="0041553D">
      <w:pPr>
        <w:jc w:val="center"/>
        <w:rPr>
          <w:i/>
          <w:iCs/>
          <w:color w:val="808080" w:themeColor="background1" w:themeShade="80"/>
          <w:sz w:val="20"/>
          <w:szCs w:val="20"/>
        </w:rPr>
      </w:pPr>
      <w:r w:rsidRPr="00685414">
        <w:rPr>
          <w:i/>
          <w:iCs/>
          <w:color w:val="808080" w:themeColor="background1" w:themeShade="80"/>
          <w:sz w:val="20"/>
          <w:szCs w:val="20"/>
        </w:rPr>
        <w:t xml:space="preserve">Figure 6: </w:t>
      </w:r>
      <w:proofErr w:type="spellStart"/>
      <w:r w:rsidRPr="00685414">
        <w:rPr>
          <w:i/>
          <w:iCs/>
          <w:color w:val="808080" w:themeColor="background1" w:themeShade="80"/>
          <w:sz w:val="20"/>
          <w:szCs w:val="20"/>
        </w:rPr>
        <w:t>Trichlorofluorosilane</w:t>
      </w:r>
      <w:proofErr w:type="spellEnd"/>
      <w:r w:rsidR="00F82E37" w:rsidRPr="00685414">
        <w:rPr>
          <w:i/>
          <w:iCs/>
          <w:color w:val="808080" w:themeColor="background1" w:themeShade="80"/>
          <w:sz w:val="20"/>
          <w:szCs w:val="20"/>
        </w:rPr>
        <w:t xml:space="preserve"> Lewis Structure</w:t>
      </w:r>
    </w:p>
    <w:p w14:paraId="4649F910" w14:textId="0D457767" w:rsidR="00EB43E0" w:rsidRPr="00F82E37" w:rsidRDefault="007956E3" w:rsidP="00EB43E0">
      <w:pPr>
        <w:rPr>
          <w:szCs w:val="24"/>
        </w:rPr>
      </w:pPr>
      <w:r>
        <w:rPr>
          <w:szCs w:val="24"/>
        </w:rPr>
        <w:t xml:space="preserve">Let’s take </w:t>
      </w:r>
      <w:r w:rsidR="001A0CD2">
        <w:rPr>
          <w:szCs w:val="24"/>
        </w:rPr>
        <w:t>a</w:t>
      </w:r>
      <w:r w:rsidR="00EB43E0" w:rsidRPr="00F82E37">
        <w:rPr>
          <w:szCs w:val="24"/>
        </w:rPr>
        <w:t xml:space="preserve"> look at </w:t>
      </w:r>
      <w:r w:rsidR="00E5684A">
        <w:rPr>
          <w:szCs w:val="24"/>
        </w:rPr>
        <w:t>sulfur dioxide</w:t>
      </w:r>
      <w:r w:rsidR="00C03F39">
        <w:rPr>
          <w:szCs w:val="24"/>
        </w:rPr>
        <w:t xml:space="preserve"> (S</w:t>
      </w:r>
      <w:r w:rsidR="00EB43E0" w:rsidRPr="00F82E37">
        <w:rPr>
          <w:szCs w:val="24"/>
        </w:rPr>
        <w:t>O</w:t>
      </w:r>
      <w:r w:rsidR="00EB43E0" w:rsidRPr="00C03F39">
        <w:rPr>
          <w:szCs w:val="24"/>
          <w:vertAlign w:val="subscript"/>
        </w:rPr>
        <w:t>2</w:t>
      </w:r>
      <w:r w:rsidR="00C03F39">
        <w:rPr>
          <w:szCs w:val="24"/>
        </w:rPr>
        <w:t>)</w:t>
      </w:r>
      <w:r>
        <w:rPr>
          <w:szCs w:val="24"/>
        </w:rPr>
        <w:t>. Y</w:t>
      </w:r>
      <w:r w:rsidR="00EB43E0" w:rsidRPr="00F82E37">
        <w:rPr>
          <w:szCs w:val="24"/>
        </w:rPr>
        <w:t>ou need to draw out the Lewis structure to see if it</w:t>
      </w:r>
      <w:r w:rsidR="000402AA">
        <w:rPr>
          <w:szCs w:val="24"/>
        </w:rPr>
        <w:t xml:space="preserve">s charge distribution is </w:t>
      </w:r>
      <w:r w:rsidR="00EB43E0" w:rsidRPr="00F82E37">
        <w:rPr>
          <w:szCs w:val="24"/>
        </w:rPr>
        <w:t xml:space="preserve">symmetrical or not. Sulfur </w:t>
      </w:r>
      <w:r>
        <w:rPr>
          <w:szCs w:val="24"/>
        </w:rPr>
        <w:t>forms</w:t>
      </w:r>
      <w:r w:rsidR="00EB43E0" w:rsidRPr="00F82E37">
        <w:rPr>
          <w:szCs w:val="24"/>
        </w:rPr>
        <w:t xml:space="preserve"> </w:t>
      </w:r>
      <w:r>
        <w:rPr>
          <w:szCs w:val="24"/>
        </w:rPr>
        <w:t xml:space="preserve">a </w:t>
      </w:r>
      <w:r w:rsidR="00EB43E0" w:rsidRPr="00F82E37">
        <w:rPr>
          <w:szCs w:val="24"/>
        </w:rPr>
        <w:t>double bond with each oxygen and will be left with a lone pai</w:t>
      </w:r>
      <w:r>
        <w:rPr>
          <w:szCs w:val="24"/>
        </w:rPr>
        <w:t>r</w:t>
      </w:r>
      <w:r w:rsidR="00EB43E0" w:rsidRPr="00F82E37">
        <w:rPr>
          <w:szCs w:val="24"/>
        </w:rPr>
        <w:t xml:space="preserve">. This molecule will have a bent molecular shape because of the lone pair </w:t>
      </w:r>
      <w:r w:rsidR="00F82E37" w:rsidRPr="00F82E37">
        <w:rPr>
          <w:szCs w:val="24"/>
        </w:rPr>
        <w:t xml:space="preserve">on the central atom </w:t>
      </w:r>
      <w:r w:rsidR="00C03F39">
        <w:rPr>
          <w:szCs w:val="24"/>
        </w:rPr>
        <w:t>s</w:t>
      </w:r>
      <w:r w:rsidR="00F82E37" w:rsidRPr="00F82E37">
        <w:rPr>
          <w:szCs w:val="24"/>
        </w:rPr>
        <w:t>ulfur</w:t>
      </w:r>
      <w:r w:rsidR="009446F7">
        <w:rPr>
          <w:szCs w:val="24"/>
        </w:rPr>
        <w:t>.</w:t>
      </w:r>
      <w:r w:rsidR="00EB43E0" w:rsidRPr="00F82E37">
        <w:rPr>
          <w:szCs w:val="24"/>
        </w:rPr>
        <w:t xml:space="preserve"> </w:t>
      </w:r>
      <w:r w:rsidR="009446F7">
        <w:rPr>
          <w:szCs w:val="24"/>
        </w:rPr>
        <w:t>T</w:t>
      </w:r>
      <w:r w:rsidR="000402AA">
        <w:rPr>
          <w:szCs w:val="24"/>
        </w:rPr>
        <w:t xml:space="preserve">he charge distribution </w:t>
      </w:r>
      <w:r w:rsidR="00EB43E0" w:rsidRPr="00F82E37">
        <w:rPr>
          <w:szCs w:val="24"/>
        </w:rPr>
        <w:t>is not symmetrical</w:t>
      </w:r>
      <w:r w:rsidR="00F82E37" w:rsidRPr="00F82E37">
        <w:rPr>
          <w:szCs w:val="24"/>
        </w:rPr>
        <w:t>, making it a polar molecule.</w:t>
      </w:r>
    </w:p>
    <w:p w14:paraId="0A4D51CB" w14:textId="3335431D" w:rsidR="00F82E37" w:rsidRDefault="00D27C17" w:rsidP="00F82E37">
      <w:pPr>
        <w:jc w:val="center"/>
        <w:rPr>
          <w:szCs w:val="24"/>
        </w:rPr>
      </w:pPr>
      <w:r>
        <w:rPr>
          <w:noProof/>
        </w:rPr>
        <w:drawing>
          <wp:inline distT="0" distB="0" distL="0" distR="0" wp14:anchorId="6EC42828" wp14:editId="635DF982">
            <wp:extent cx="1733550" cy="922638"/>
            <wp:effectExtent l="0" t="0" r="0" b="0"/>
            <wp:docPr id="12" name="Picture 12" descr="Figure 7 is the Lewis structure of sulfurdioxide. Two oxygen atoms double bond with sulfur. Sulfur has  one lone pair of electrons and each oxygen atoms have 2 lone p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7 is the Lewis structure of sulfurdioxide. Two oxygen atoms double bond with sulfur. Sulfur has  one lone pair of electrons and each oxygen atoms have 2 lone pai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6819" cy="935022"/>
                    </a:xfrm>
                    <a:prstGeom prst="rect">
                      <a:avLst/>
                    </a:prstGeom>
                    <a:noFill/>
                    <a:ln>
                      <a:noFill/>
                    </a:ln>
                  </pic:spPr>
                </pic:pic>
              </a:graphicData>
            </a:graphic>
          </wp:inline>
        </w:drawing>
      </w:r>
    </w:p>
    <w:p w14:paraId="1697BCB6" w14:textId="1864483E" w:rsidR="00097ED1" w:rsidRPr="00685414" w:rsidRDefault="00F82E37" w:rsidP="009446F7">
      <w:pPr>
        <w:jc w:val="center"/>
        <w:rPr>
          <w:i/>
          <w:iCs/>
          <w:color w:val="808080" w:themeColor="background1" w:themeShade="80"/>
          <w:sz w:val="20"/>
          <w:szCs w:val="20"/>
        </w:rPr>
      </w:pPr>
      <w:r w:rsidRPr="00685414">
        <w:rPr>
          <w:i/>
          <w:iCs/>
          <w:color w:val="808080" w:themeColor="background1" w:themeShade="80"/>
          <w:sz w:val="20"/>
          <w:szCs w:val="20"/>
        </w:rPr>
        <w:t xml:space="preserve">Figure 7: Sulfur dioxide Lewis Structure </w:t>
      </w:r>
    </w:p>
    <w:p w14:paraId="1EE4C6C9" w14:textId="7C091315" w:rsidR="00EB43E0" w:rsidRPr="00176BE0" w:rsidRDefault="009446F7" w:rsidP="00EB43E0">
      <w:pPr>
        <w:rPr>
          <w:szCs w:val="24"/>
        </w:rPr>
      </w:pPr>
      <w:r>
        <w:rPr>
          <w:szCs w:val="24"/>
        </w:rPr>
        <w:t>I</w:t>
      </w:r>
      <w:r w:rsidR="00EB43E0" w:rsidRPr="00176BE0">
        <w:rPr>
          <w:szCs w:val="24"/>
        </w:rPr>
        <w:t>f you see two atoms with great electronegativity difference bonded together</w:t>
      </w:r>
      <w:r>
        <w:rPr>
          <w:szCs w:val="24"/>
        </w:rPr>
        <w:t>,</w:t>
      </w:r>
      <w:r w:rsidR="00EB43E0" w:rsidRPr="00176BE0">
        <w:rPr>
          <w:szCs w:val="24"/>
        </w:rPr>
        <w:t xml:space="preserve"> it is most likely a polar molecule. Whenever the electronegativity difference between two covalently bonded atoms is greater than 0.4</w:t>
      </w:r>
      <w:r w:rsidR="00357633">
        <w:rPr>
          <w:szCs w:val="24"/>
        </w:rPr>
        <w:t>,</w:t>
      </w:r>
      <w:r w:rsidR="00EB43E0" w:rsidRPr="00176BE0">
        <w:rPr>
          <w:szCs w:val="24"/>
        </w:rPr>
        <w:t xml:space="preserve"> it is a polar molecule. Let’s look at </w:t>
      </w:r>
      <w:r w:rsidR="00E5684A">
        <w:rPr>
          <w:szCs w:val="24"/>
        </w:rPr>
        <w:t>sulfur dioxide</w:t>
      </w:r>
      <w:r w:rsidR="00C03F39">
        <w:rPr>
          <w:szCs w:val="24"/>
        </w:rPr>
        <w:t xml:space="preserve"> (</w:t>
      </w:r>
      <w:r w:rsidR="00EB43E0" w:rsidRPr="00176BE0">
        <w:rPr>
          <w:szCs w:val="24"/>
        </w:rPr>
        <w:t>SO</w:t>
      </w:r>
      <w:r w:rsidR="00C03F39" w:rsidRPr="00C03F39">
        <w:rPr>
          <w:szCs w:val="24"/>
          <w:vertAlign w:val="subscript"/>
        </w:rPr>
        <w:t>2</w:t>
      </w:r>
      <w:r w:rsidR="00C03F39">
        <w:rPr>
          <w:szCs w:val="24"/>
        </w:rPr>
        <w:t>)</w:t>
      </w:r>
      <w:r w:rsidR="0060464F">
        <w:rPr>
          <w:szCs w:val="24"/>
        </w:rPr>
        <w:t xml:space="preserve"> </w:t>
      </w:r>
      <w:r>
        <w:rPr>
          <w:szCs w:val="24"/>
        </w:rPr>
        <w:t>as an example</w:t>
      </w:r>
      <w:r w:rsidR="00EB43E0" w:rsidRPr="00176BE0">
        <w:rPr>
          <w:szCs w:val="24"/>
        </w:rPr>
        <w:t xml:space="preserve">, Sulfur’s </w:t>
      </w:r>
      <w:r w:rsidR="00EB43E0" w:rsidRPr="00176BE0">
        <w:rPr>
          <w:szCs w:val="24"/>
        </w:rPr>
        <w:lastRenderedPageBreak/>
        <w:t xml:space="preserve">electronegativity is 2.58 and </w:t>
      </w:r>
      <w:r w:rsidR="008572A4">
        <w:rPr>
          <w:szCs w:val="24"/>
        </w:rPr>
        <w:t>o</w:t>
      </w:r>
      <w:r w:rsidR="00EB43E0" w:rsidRPr="00176BE0">
        <w:rPr>
          <w:szCs w:val="24"/>
        </w:rPr>
        <w:t>xygen’s electronegativity is 3.44. The electronegative difference between S and O is 0.</w:t>
      </w:r>
      <w:r>
        <w:rPr>
          <w:szCs w:val="24"/>
        </w:rPr>
        <w:t>86</w:t>
      </w:r>
      <w:r w:rsidR="00EB43E0" w:rsidRPr="00176BE0">
        <w:rPr>
          <w:szCs w:val="24"/>
        </w:rPr>
        <w:t>, so this molecule is surely polar. Go ahead and find the electronegativity difference between selenium and chlorine. If the value you find is greater than 0.4 but less than 1.8, then it should be a polar molecule. If the electronegativity difference happens to be greater than 1.8</w:t>
      </w:r>
      <w:r w:rsidR="003F1B09">
        <w:rPr>
          <w:szCs w:val="24"/>
        </w:rPr>
        <w:t>,</w:t>
      </w:r>
      <w:r w:rsidR="00EB43E0" w:rsidRPr="00176BE0">
        <w:rPr>
          <w:szCs w:val="24"/>
        </w:rPr>
        <w:t xml:space="preserve"> then the </w:t>
      </w:r>
      <w:r w:rsidR="00E5684A" w:rsidRPr="00176BE0">
        <w:rPr>
          <w:szCs w:val="24"/>
        </w:rPr>
        <w:t>compound</w:t>
      </w:r>
      <w:r w:rsidR="00EB43E0" w:rsidRPr="00176BE0">
        <w:rPr>
          <w:szCs w:val="24"/>
        </w:rPr>
        <w:t xml:space="preserve"> you're looking at is most likely formed from an ionic bond. </w:t>
      </w:r>
      <w:r w:rsidR="00D70462">
        <w:rPr>
          <w:szCs w:val="24"/>
        </w:rPr>
        <w:t>But if the difference is less than 0.4, then it is probably a non-polar molecule.</w:t>
      </w:r>
    </w:p>
    <w:p w14:paraId="0355F3A2" w14:textId="4F5011D6" w:rsidR="00F82E37" w:rsidRDefault="00357633" w:rsidP="00EB43E0">
      <w:pPr>
        <w:rPr>
          <w:szCs w:val="24"/>
        </w:rPr>
      </w:pPr>
      <w:r>
        <w:rPr>
          <w:szCs w:val="24"/>
        </w:rPr>
        <w:t>A final</w:t>
      </w:r>
      <w:r w:rsidR="00EB43E0" w:rsidRPr="00176BE0">
        <w:rPr>
          <w:szCs w:val="24"/>
        </w:rPr>
        <w:t xml:space="preserve"> way </w:t>
      </w:r>
      <w:r>
        <w:rPr>
          <w:szCs w:val="24"/>
        </w:rPr>
        <w:t xml:space="preserve">I’m going to show you how </w:t>
      </w:r>
      <w:r w:rsidR="00EB43E0" w:rsidRPr="00176BE0">
        <w:rPr>
          <w:szCs w:val="24"/>
        </w:rPr>
        <w:t xml:space="preserve">to identify a polar molecule is by determining the net dipole moment of a compound. If it is not </w:t>
      </w:r>
      <w:r w:rsidR="001A0CD2">
        <w:rPr>
          <w:szCs w:val="24"/>
        </w:rPr>
        <w:t>zero</w:t>
      </w:r>
      <w:r w:rsidR="003F1B09">
        <w:rPr>
          <w:szCs w:val="24"/>
        </w:rPr>
        <w:t>,</w:t>
      </w:r>
      <w:r w:rsidR="00EB43E0" w:rsidRPr="00176BE0">
        <w:rPr>
          <w:szCs w:val="24"/>
        </w:rPr>
        <w:t xml:space="preserve"> then it is a polar molecule. Let's look at cis</w:t>
      </w:r>
      <w:r w:rsidR="009446F7">
        <w:rPr>
          <w:szCs w:val="24"/>
        </w:rPr>
        <w:t>-</w:t>
      </w:r>
      <w:proofErr w:type="spellStart"/>
      <w:r w:rsidR="009446F7">
        <w:rPr>
          <w:szCs w:val="24"/>
        </w:rPr>
        <w:t>dibromoethene</w:t>
      </w:r>
      <w:proofErr w:type="spellEnd"/>
      <w:r w:rsidR="009446F7">
        <w:rPr>
          <w:szCs w:val="24"/>
        </w:rPr>
        <w:t xml:space="preserve"> as an example</w:t>
      </w:r>
      <w:r w:rsidR="00EB43E0" w:rsidRPr="00176BE0">
        <w:rPr>
          <w:szCs w:val="24"/>
        </w:rPr>
        <w:t xml:space="preserve">. </w:t>
      </w:r>
    </w:p>
    <w:p w14:paraId="5308B663" w14:textId="5A437D3D" w:rsidR="00F82E37" w:rsidRDefault="00F82E37" w:rsidP="00F82E37">
      <w:pPr>
        <w:jc w:val="center"/>
        <w:rPr>
          <w:szCs w:val="24"/>
        </w:rPr>
      </w:pPr>
      <w:r>
        <w:rPr>
          <w:noProof/>
          <w:szCs w:val="24"/>
        </w:rPr>
        <w:drawing>
          <wp:inline distT="0" distB="0" distL="0" distR="0" wp14:anchorId="06A33E20" wp14:editId="0A4B94B7">
            <wp:extent cx="1933575" cy="1333500"/>
            <wp:effectExtent l="0" t="0" r="9525" b="0"/>
            <wp:docPr id="15" name="Picture 15" descr="Figure 8 shows the structural formula of cis-1,2-dibromoethene.  Two carbons using a single bonds to link with hydrogen and bromine are double bonded to each other, The bromines are on the same sides of the carbon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8 shows the structural formula of cis-1,2-dibromoethene.  Two carbons using a single bonds to link with hydrogen and bromine are double bonded to each other, The bromines are on the same sides of the carbon cha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1333500"/>
                    </a:xfrm>
                    <a:prstGeom prst="rect">
                      <a:avLst/>
                    </a:prstGeom>
                    <a:noFill/>
                    <a:ln>
                      <a:noFill/>
                    </a:ln>
                  </pic:spPr>
                </pic:pic>
              </a:graphicData>
            </a:graphic>
          </wp:inline>
        </w:drawing>
      </w:r>
    </w:p>
    <w:p w14:paraId="6A286E1D" w14:textId="55B507A3" w:rsidR="00F82E37" w:rsidRPr="00685414" w:rsidRDefault="00F82E37" w:rsidP="00F82E37">
      <w:pPr>
        <w:jc w:val="center"/>
        <w:rPr>
          <w:i/>
          <w:iCs/>
          <w:color w:val="808080" w:themeColor="background1" w:themeShade="80"/>
          <w:sz w:val="20"/>
          <w:szCs w:val="20"/>
        </w:rPr>
      </w:pPr>
      <w:r w:rsidRPr="00685414">
        <w:rPr>
          <w:i/>
          <w:iCs/>
          <w:color w:val="808080" w:themeColor="background1" w:themeShade="80"/>
          <w:sz w:val="20"/>
          <w:szCs w:val="20"/>
        </w:rPr>
        <w:t>Figure 8: cis-</w:t>
      </w:r>
      <w:proofErr w:type="spellStart"/>
      <w:r w:rsidRPr="00685414">
        <w:rPr>
          <w:i/>
          <w:iCs/>
          <w:color w:val="808080" w:themeColor="background1" w:themeShade="80"/>
          <w:sz w:val="20"/>
          <w:szCs w:val="20"/>
        </w:rPr>
        <w:t>dibromoethene</w:t>
      </w:r>
      <w:proofErr w:type="spellEnd"/>
      <w:r w:rsidRPr="00685414">
        <w:rPr>
          <w:i/>
          <w:iCs/>
          <w:color w:val="808080" w:themeColor="background1" w:themeShade="80"/>
          <w:sz w:val="20"/>
          <w:szCs w:val="20"/>
        </w:rPr>
        <w:t xml:space="preserve"> </w:t>
      </w:r>
      <w:r w:rsidR="00357633" w:rsidRPr="00685414">
        <w:rPr>
          <w:i/>
          <w:iCs/>
          <w:color w:val="808080" w:themeColor="background1" w:themeShade="80"/>
          <w:sz w:val="20"/>
          <w:szCs w:val="20"/>
        </w:rPr>
        <w:t>Structural Formula</w:t>
      </w:r>
    </w:p>
    <w:p w14:paraId="159A444C" w14:textId="165C13D3" w:rsidR="00357633" w:rsidRDefault="003F1B09" w:rsidP="00EB43E0">
      <w:pPr>
        <w:rPr>
          <w:szCs w:val="24"/>
        </w:rPr>
      </w:pPr>
      <w:r>
        <w:rPr>
          <w:szCs w:val="24"/>
        </w:rPr>
        <w:t>In the bond between carbon and bromine,</w:t>
      </w:r>
      <w:r w:rsidR="009446F7">
        <w:rPr>
          <w:szCs w:val="24"/>
        </w:rPr>
        <w:t xml:space="preserve"> since bromine is the</w:t>
      </w:r>
      <w:r>
        <w:rPr>
          <w:szCs w:val="24"/>
        </w:rPr>
        <w:t xml:space="preserve"> more electronegative element</w:t>
      </w:r>
      <w:r w:rsidR="009446F7">
        <w:rPr>
          <w:szCs w:val="24"/>
        </w:rPr>
        <w:t>, the dipole moment of the bond is in the direction towards bromine.</w:t>
      </w:r>
      <w:r w:rsidR="00EB43E0" w:rsidRPr="00176BE0">
        <w:rPr>
          <w:szCs w:val="24"/>
        </w:rPr>
        <w:t xml:space="preserve"> Both </w:t>
      </w:r>
      <w:r w:rsidR="009446F7">
        <w:rPr>
          <w:szCs w:val="24"/>
        </w:rPr>
        <w:t>carbon-</w:t>
      </w:r>
      <w:r w:rsidR="00EB43E0" w:rsidRPr="00176BE0">
        <w:rPr>
          <w:szCs w:val="24"/>
        </w:rPr>
        <w:t xml:space="preserve">bromine </w:t>
      </w:r>
      <w:r w:rsidR="001A0CD2">
        <w:rPr>
          <w:szCs w:val="24"/>
        </w:rPr>
        <w:t>bonds</w:t>
      </w:r>
      <w:r w:rsidR="00EB43E0" w:rsidRPr="00176BE0">
        <w:rPr>
          <w:szCs w:val="24"/>
        </w:rPr>
        <w:t xml:space="preserve"> are on the same side </w:t>
      </w:r>
      <w:r w:rsidR="009446F7">
        <w:rPr>
          <w:szCs w:val="24"/>
        </w:rPr>
        <w:t>of the compound</w:t>
      </w:r>
      <w:r w:rsidR="008572A4">
        <w:rPr>
          <w:szCs w:val="24"/>
        </w:rPr>
        <w:t>,</w:t>
      </w:r>
      <w:r w:rsidR="009446F7">
        <w:rPr>
          <w:szCs w:val="24"/>
        </w:rPr>
        <w:t xml:space="preserve"> </w:t>
      </w:r>
      <w:r w:rsidR="00EB43E0" w:rsidRPr="00176BE0">
        <w:rPr>
          <w:szCs w:val="24"/>
        </w:rPr>
        <w:t>and therefore the dipole moment</w:t>
      </w:r>
      <w:r w:rsidR="009446F7">
        <w:rPr>
          <w:szCs w:val="24"/>
        </w:rPr>
        <w:t xml:space="preserve">s in the </w:t>
      </w:r>
      <w:r w:rsidR="00EB43E0" w:rsidRPr="00176BE0">
        <w:rPr>
          <w:szCs w:val="24"/>
        </w:rPr>
        <w:t>bond</w:t>
      </w:r>
      <w:r w:rsidR="009446F7">
        <w:rPr>
          <w:szCs w:val="24"/>
        </w:rPr>
        <w:t>s</w:t>
      </w:r>
      <w:r w:rsidR="00EB43E0" w:rsidRPr="00176BE0">
        <w:rPr>
          <w:szCs w:val="24"/>
        </w:rPr>
        <w:t xml:space="preserve"> </w:t>
      </w:r>
      <w:r w:rsidR="009446F7">
        <w:rPr>
          <w:szCs w:val="24"/>
        </w:rPr>
        <w:t>are not in opposite direction</w:t>
      </w:r>
      <w:r w:rsidR="008572A4">
        <w:rPr>
          <w:szCs w:val="24"/>
        </w:rPr>
        <w:t>,</w:t>
      </w:r>
      <w:r w:rsidR="009446F7">
        <w:rPr>
          <w:szCs w:val="24"/>
        </w:rPr>
        <w:t xml:space="preserve"> and so they won’t</w:t>
      </w:r>
      <w:r w:rsidR="008034E8">
        <w:rPr>
          <w:szCs w:val="24"/>
        </w:rPr>
        <w:t xml:space="preserve"> </w:t>
      </w:r>
      <w:r w:rsidR="00EB43E0" w:rsidRPr="00176BE0">
        <w:rPr>
          <w:szCs w:val="24"/>
        </w:rPr>
        <w:t>cancel</w:t>
      </w:r>
      <w:r w:rsidR="008034E8">
        <w:rPr>
          <w:szCs w:val="24"/>
        </w:rPr>
        <w:t xml:space="preserve"> each other</w:t>
      </w:r>
      <w:r w:rsidR="00EB43E0" w:rsidRPr="00176BE0">
        <w:rPr>
          <w:szCs w:val="24"/>
        </w:rPr>
        <w:t xml:space="preserve"> out. </w:t>
      </w:r>
      <w:r w:rsidR="008034E8">
        <w:rPr>
          <w:szCs w:val="24"/>
        </w:rPr>
        <w:t>Similarly, since t</w:t>
      </w:r>
      <w:r w:rsidR="00EB43E0" w:rsidRPr="00176BE0">
        <w:rPr>
          <w:szCs w:val="24"/>
        </w:rPr>
        <w:t xml:space="preserve">he </w:t>
      </w:r>
      <w:r w:rsidR="008034E8">
        <w:rPr>
          <w:szCs w:val="24"/>
        </w:rPr>
        <w:t>carbon-</w:t>
      </w:r>
      <w:r w:rsidR="00EB43E0" w:rsidRPr="00176BE0">
        <w:rPr>
          <w:szCs w:val="24"/>
        </w:rPr>
        <w:t xml:space="preserve">hydrogen </w:t>
      </w:r>
      <w:r w:rsidR="001A0CD2">
        <w:rPr>
          <w:szCs w:val="24"/>
        </w:rPr>
        <w:t>bonds are</w:t>
      </w:r>
      <w:r w:rsidR="00EB43E0" w:rsidRPr="00176BE0">
        <w:rPr>
          <w:szCs w:val="24"/>
        </w:rPr>
        <w:t xml:space="preserve"> </w:t>
      </w:r>
      <w:r w:rsidR="008034E8">
        <w:rPr>
          <w:szCs w:val="24"/>
        </w:rPr>
        <w:t>on</w:t>
      </w:r>
      <w:r w:rsidR="00EB43E0" w:rsidRPr="00176BE0">
        <w:rPr>
          <w:szCs w:val="24"/>
        </w:rPr>
        <w:t xml:space="preserve"> the same side</w:t>
      </w:r>
      <w:r w:rsidR="008034E8">
        <w:rPr>
          <w:szCs w:val="24"/>
        </w:rPr>
        <w:t xml:space="preserve"> of the compound,</w:t>
      </w:r>
      <w:r w:rsidR="00EB43E0" w:rsidRPr="00176BE0">
        <w:rPr>
          <w:szCs w:val="24"/>
        </w:rPr>
        <w:t xml:space="preserve"> </w:t>
      </w:r>
      <w:r w:rsidR="008034E8">
        <w:rPr>
          <w:szCs w:val="24"/>
        </w:rPr>
        <w:t>then</w:t>
      </w:r>
      <w:r w:rsidR="00EB43E0" w:rsidRPr="00176BE0">
        <w:rPr>
          <w:szCs w:val="24"/>
        </w:rPr>
        <w:t xml:space="preserve"> </w:t>
      </w:r>
      <w:r w:rsidR="00D70462">
        <w:rPr>
          <w:szCs w:val="24"/>
        </w:rPr>
        <w:t>the dipole moments</w:t>
      </w:r>
      <w:r w:rsidR="008034E8">
        <w:rPr>
          <w:szCs w:val="24"/>
        </w:rPr>
        <w:t xml:space="preserve"> are not in opposite directions</w:t>
      </w:r>
      <w:r w:rsidR="008572A4">
        <w:rPr>
          <w:szCs w:val="24"/>
        </w:rPr>
        <w:t>,</w:t>
      </w:r>
      <w:r w:rsidR="008034E8">
        <w:rPr>
          <w:szCs w:val="24"/>
        </w:rPr>
        <w:t xml:space="preserve"> so they</w:t>
      </w:r>
      <w:r w:rsidR="00D70462">
        <w:rPr>
          <w:szCs w:val="24"/>
        </w:rPr>
        <w:t xml:space="preserve"> </w:t>
      </w:r>
      <w:r w:rsidR="00EB43E0" w:rsidRPr="00176BE0">
        <w:rPr>
          <w:szCs w:val="24"/>
        </w:rPr>
        <w:t xml:space="preserve">cannot cancel </w:t>
      </w:r>
      <w:r w:rsidR="00E178EF">
        <w:rPr>
          <w:szCs w:val="24"/>
        </w:rPr>
        <w:t xml:space="preserve">each other </w:t>
      </w:r>
      <w:r w:rsidR="00EB43E0" w:rsidRPr="00176BE0">
        <w:rPr>
          <w:szCs w:val="24"/>
        </w:rPr>
        <w:t xml:space="preserve">out. </w:t>
      </w:r>
      <w:r w:rsidR="008034E8">
        <w:rPr>
          <w:szCs w:val="24"/>
        </w:rPr>
        <w:t>Therefore</w:t>
      </w:r>
      <w:r w:rsidR="001A0CD2">
        <w:rPr>
          <w:szCs w:val="24"/>
        </w:rPr>
        <w:t>,</w:t>
      </w:r>
      <w:r w:rsidR="008034E8">
        <w:rPr>
          <w:szCs w:val="24"/>
        </w:rPr>
        <w:t xml:space="preserve"> this compound has a non-zero dipole moment, thus,</w:t>
      </w:r>
      <w:r w:rsidR="00EB43E0" w:rsidRPr="00176BE0">
        <w:rPr>
          <w:szCs w:val="24"/>
        </w:rPr>
        <w:t xml:space="preserve"> </w:t>
      </w:r>
      <w:r w:rsidR="001A0CD2">
        <w:rPr>
          <w:szCs w:val="24"/>
        </w:rPr>
        <w:t xml:space="preserve">it </w:t>
      </w:r>
      <w:r w:rsidR="00EB43E0" w:rsidRPr="00176BE0">
        <w:rPr>
          <w:szCs w:val="24"/>
        </w:rPr>
        <w:t xml:space="preserve">is polar.     </w:t>
      </w:r>
    </w:p>
    <w:p w14:paraId="34A70AE8" w14:textId="77777777" w:rsidR="00DC1D0D" w:rsidRDefault="00DC1D0D" w:rsidP="00F962DF">
      <w:pPr>
        <w:pStyle w:val="Subtitle"/>
      </w:pPr>
    </w:p>
    <w:p w14:paraId="7367E7EB" w14:textId="5504CFDC" w:rsidR="000D7FF5" w:rsidRPr="0011035C" w:rsidRDefault="000D7FF5" w:rsidP="00F962DF">
      <w:pPr>
        <w:pStyle w:val="Subtitle"/>
      </w:pPr>
      <w:r w:rsidRPr="0011035C">
        <w:t>Outro</w:t>
      </w:r>
    </w:p>
    <w:p w14:paraId="74390E91" w14:textId="78CD593E" w:rsidR="000D7FF5" w:rsidRDefault="000D7FF5" w:rsidP="00C54495">
      <w:r w:rsidRPr="00CC12F5">
        <w:t xml:space="preserve">Thank you </w:t>
      </w:r>
      <w:r w:rsidR="00365873" w:rsidRPr="00CC12F5">
        <w:t xml:space="preserve">for watching </w:t>
      </w:r>
      <w:r w:rsidR="00E5684A" w:rsidRPr="00CC12F5">
        <w:t>TutorTube</w:t>
      </w:r>
      <w:r w:rsidR="00365873" w:rsidRPr="00CC12F5">
        <w:t>! I hope you enjoyed this video. Please subscribe to our channel for more exciting videos. Check out the links in the description below for more information about The Learning Center and follow us on social m</w:t>
      </w:r>
      <w:r w:rsidR="00A06912">
        <w:t>edia. See you next time!</w:t>
      </w:r>
    </w:p>
    <w:p w14:paraId="50331560" w14:textId="77777777" w:rsidR="00E5684A" w:rsidRDefault="00E5684A" w:rsidP="00750B92">
      <w:pPr>
        <w:pStyle w:val="Subtitle"/>
      </w:pPr>
    </w:p>
    <w:p w14:paraId="2A862C04" w14:textId="77777777" w:rsidR="00DC1D0D" w:rsidRDefault="00DC1D0D" w:rsidP="00750B92">
      <w:pPr>
        <w:pStyle w:val="Subtitle"/>
      </w:pPr>
    </w:p>
    <w:p w14:paraId="4BF0B59B" w14:textId="075A33E9" w:rsidR="00750B92" w:rsidRDefault="00750B92" w:rsidP="00750B92">
      <w:pPr>
        <w:pStyle w:val="Subtitle"/>
      </w:pPr>
      <w:r>
        <w:lastRenderedPageBreak/>
        <w:t>References</w:t>
      </w:r>
    </w:p>
    <w:p w14:paraId="30E1FA34" w14:textId="4AA25A34" w:rsidR="00942AF4" w:rsidRPr="00952275" w:rsidRDefault="00750B92" w:rsidP="00C54495">
      <w:pPr>
        <w:rPr>
          <w:szCs w:val="24"/>
        </w:rPr>
      </w:pPr>
      <w:r w:rsidRPr="00952275">
        <w:rPr>
          <w:szCs w:val="24"/>
        </w:rPr>
        <w:t>Figure 1</w:t>
      </w:r>
      <w:r w:rsidR="00C675A7" w:rsidRPr="00952275">
        <w:rPr>
          <w:szCs w:val="24"/>
        </w:rPr>
        <w:t>:</w:t>
      </w:r>
      <w:r w:rsidR="00685414" w:rsidRPr="00952275">
        <w:rPr>
          <w:szCs w:val="24"/>
        </w:rPr>
        <w:t xml:space="preserve"> </w:t>
      </w:r>
      <w:r w:rsidR="00CA68DD" w:rsidRPr="00952275">
        <w:rPr>
          <w:szCs w:val="24"/>
        </w:rPr>
        <w:t>Shapley, Patricia.</w:t>
      </w:r>
      <w:r w:rsidR="00685414" w:rsidRPr="00952275">
        <w:rPr>
          <w:szCs w:val="24"/>
        </w:rPr>
        <w:t xml:space="preserve"> “Carbon Dioxide”. </w:t>
      </w:r>
      <w:r w:rsidR="00CA68DD" w:rsidRPr="00952275">
        <w:rPr>
          <w:szCs w:val="24"/>
        </w:rPr>
        <w:t>University of Illinois. 2012. http://butane.chem.uiuc.edu/pshapley/genchem2/B3/1.html</w:t>
      </w:r>
    </w:p>
    <w:p w14:paraId="179545F1" w14:textId="331C10CA" w:rsidR="00C675A7" w:rsidRPr="00952275" w:rsidRDefault="00C675A7" w:rsidP="00C54495">
      <w:pPr>
        <w:rPr>
          <w:szCs w:val="24"/>
        </w:rPr>
      </w:pPr>
      <w:r w:rsidRPr="00952275">
        <w:rPr>
          <w:szCs w:val="24"/>
        </w:rPr>
        <w:t xml:space="preserve">Figure 2: </w:t>
      </w:r>
      <w:r w:rsidR="00CA68DD" w:rsidRPr="00952275">
        <w:rPr>
          <w:szCs w:val="24"/>
        </w:rPr>
        <w:t>“Carbon Tetrafluoride”. Chemical Education Digital Library. http://www.chemeddl.org/resources/models360/models.php?pubchem=6393</w:t>
      </w:r>
    </w:p>
    <w:p w14:paraId="016449E6" w14:textId="6B958B24" w:rsidR="00C675A7" w:rsidRPr="00952275" w:rsidRDefault="00C675A7" w:rsidP="00C54495">
      <w:pPr>
        <w:rPr>
          <w:szCs w:val="24"/>
        </w:rPr>
      </w:pPr>
      <w:r w:rsidRPr="00952275">
        <w:rPr>
          <w:szCs w:val="24"/>
        </w:rPr>
        <w:t xml:space="preserve">Figure 3: </w:t>
      </w:r>
      <w:r w:rsidR="00CA68DD" w:rsidRPr="00952275">
        <w:rPr>
          <w:szCs w:val="24"/>
        </w:rPr>
        <w:t xml:space="preserve">“Boron Trifluoride”. Chemical Education Digital Library. </w:t>
      </w:r>
      <w:r w:rsidR="00444C23" w:rsidRPr="00444C23">
        <w:rPr>
          <w:szCs w:val="24"/>
        </w:rPr>
        <w:t>http://www.chemeddl.org/resources/models360/models.php?pubchem=6356</w:t>
      </w:r>
    </w:p>
    <w:p w14:paraId="4DE4BF0B" w14:textId="7888919B" w:rsidR="00C675A7" w:rsidRPr="00952275" w:rsidRDefault="00C675A7" w:rsidP="00C54495">
      <w:pPr>
        <w:rPr>
          <w:szCs w:val="24"/>
        </w:rPr>
      </w:pPr>
      <w:r w:rsidRPr="00952275">
        <w:rPr>
          <w:szCs w:val="24"/>
        </w:rPr>
        <w:t xml:space="preserve">Figure 4: </w:t>
      </w:r>
      <w:r w:rsidR="00F93D6B" w:rsidRPr="00952275">
        <w:rPr>
          <w:szCs w:val="24"/>
        </w:rPr>
        <w:t xml:space="preserve">“There are three different possible structures (known as isomers) for a </w:t>
      </w:r>
      <w:proofErr w:type="spellStart"/>
      <w:r w:rsidR="00F93D6B" w:rsidRPr="00952275">
        <w:rPr>
          <w:szCs w:val="24"/>
        </w:rPr>
        <w:t>dibromoethene</w:t>
      </w:r>
      <w:proofErr w:type="spellEnd"/>
      <w:r w:rsidR="00F93D6B" w:rsidRPr="00952275">
        <w:rPr>
          <w:szCs w:val="24"/>
        </w:rPr>
        <w:t xml:space="preserve"> molecule”. Study.com. https://study.com/academy/answer/there-are-3-different-possible-structures-known-as-isomers-for-a-dibromoethene-molecule-c-2h-2br-2-one-of-them-has-no-net-dipole-moment-but-the-other-two-do-draw-a-structure-for-each-isomer-inc.html</w:t>
      </w:r>
    </w:p>
    <w:p w14:paraId="28F3C2A5" w14:textId="7F69669D" w:rsidR="00FE46B9" w:rsidRPr="00952275" w:rsidRDefault="00FE46B9" w:rsidP="00C54495">
      <w:pPr>
        <w:rPr>
          <w:szCs w:val="24"/>
        </w:rPr>
      </w:pPr>
      <w:r w:rsidRPr="00952275">
        <w:rPr>
          <w:szCs w:val="24"/>
        </w:rPr>
        <w:t xml:space="preserve">Figure 5: </w:t>
      </w:r>
      <w:r w:rsidR="00F93D6B" w:rsidRPr="00952275">
        <w:rPr>
          <w:szCs w:val="24"/>
        </w:rPr>
        <w:t>“Chloromethane”. Chemical Education Digital Library. http://www.chemeddl.org/resources/models360/models.php?pubchem=6327</w:t>
      </w:r>
    </w:p>
    <w:p w14:paraId="15F3F425" w14:textId="413E2C2E" w:rsidR="0041553D" w:rsidRPr="00952275" w:rsidRDefault="0041553D" w:rsidP="00C54495">
      <w:pPr>
        <w:rPr>
          <w:rFonts w:ascii="Segoe UI" w:hAnsi="Segoe UI" w:cs="Segoe UI"/>
          <w:color w:val="212121"/>
          <w:szCs w:val="24"/>
        </w:rPr>
      </w:pPr>
      <w:r w:rsidRPr="00952275">
        <w:rPr>
          <w:szCs w:val="24"/>
        </w:rPr>
        <w:t xml:space="preserve">Figure 6: </w:t>
      </w:r>
      <w:r w:rsidR="00F93D6B" w:rsidRPr="00952275">
        <w:rPr>
          <w:rFonts w:cs="Segoe UI"/>
          <w:color w:val="212121"/>
          <w:szCs w:val="24"/>
        </w:rPr>
        <w:t>National Center for Biotechnology Information. "PubChem Compound Summary for CID 139862, Trichlorofluorosilane" </w:t>
      </w:r>
      <w:r w:rsidR="00F93D6B" w:rsidRPr="00952275">
        <w:rPr>
          <w:rFonts w:cs="Segoe UI"/>
          <w:i/>
          <w:iCs/>
          <w:color w:val="212121"/>
          <w:szCs w:val="24"/>
        </w:rPr>
        <w:t>PubChem</w:t>
      </w:r>
      <w:r w:rsidR="00F93D6B" w:rsidRPr="00952275">
        <w:rPr>
          <w:rFonts w:cs="Segoe UI"/>
          <w:color w:val="212121"/>
          <w:szCs w:val="24"/>
        </w:rPr>
        <w:t>, </w:t>
      </w:r>
      <w:hyperlink r:id="rId17" w:history="1">
        <w:r w:rsidR="00F93D6B" w:rsidRPr="00952275">
          <w:rPr>
            <w:rStyle w:val="Hyperlink"/>
            <w:rFonts w:cs="Segoe UI"/>
            <w:color w:val="4C2C92"/>
            <w:szCs w:val="24"/>
          </w:rPr>
          <w:t>https://pubchem.ncbi.nlm.nih.gov/compound/Trichlorofluorosilane</w:t>
        </w:r>
      </w:hyperlink>
      <w:r w:rsidR="00F93D6B" w:rsidRPr="00952275">
        <w:rPr>
          <w:rFonts w:cs="Segoe UI"/>
          <w:color w:val="212121"/>
          <w:szCs w:val="24"/>
        </w:rPr>
        <w:t xml:space="preserve">. </w:t>
      </w:r>
    </w:p>
    <w:p w14:paraId="191A153B" w14:textId="09F1F8B3" w:rsidR="00357633" w:rsidRPr="00952275" w:rsidRDefault="00F82E37" w:rsidP="00C54495">
      <w:pPr>
        <w:rPr>
          <w:szCs w:val="24"/>
        </w:rPr>
      </w:pPr>
      <w:r w:rsidRPr="00952275">
        <w:rPr>
          <w:szCs w:val="24"/>
        </w:rPr>
        <w:t xml:space="preserve">Figure 7: </w:t>
      </w:r>
      <w:r w:rsidR="00D27C17" w:rsidRPr="00952275">
        <w:rPr>
          <w:szCs w:val="24"/>
        </w:rPr>
        <w:t xml:space="preserve">“Sulfur dioxide”. Chemical Education Digital Library. </w:t>
      </w:r>
      <w:hyperlink r:id="rId18" w:history="1">
        <w:r w:rsidR="00D27C17" w:rsidRPr="00952275">
          <w:rPr>
            <w:rStyle w:val="Hyperlink"/>
            <w:szCs w:val="24"/>
          </w:rPr>
          <w:t>http://www.chemeddl.org/resources/models360/models.php?pubchem=1119</w:t>
        </w:r>
      </w:hyperlink>
    </w:p>
    <w:p w14:paraId="004703DC" w14:textId="0201106D" w:rsidR="00D27C17" w:rsidRPr="00952275" w:rsidRDefault="00D27C17" w:rsidP="00C54495">
      <w:pPr>
        <w:rPr>
          <w:szCs w:val="24"/>
        </w:rPr>
      </w:pPr>
      <w:r w:rsidRPr="00952275">
        <w:rPr>
          <w:szCs w:val="24"/>
        </w:rPr>
        <w:t>Figure 8: “</w:t>
      </w:r>
      <w:r w:rsidR="00A6370B" w:rsidRPr="00952275">
        <w:rPr>
          <w:szCs w:val="24"/>
        </w:rPr>
        <w:t xml:space="preserve">There are three different possible structures (known as isomers) for a </w:t>
      </w:r>
      <w:proofErr w:type="spellStart"/>
      <w:r w:rsidR="00A6370B" w:rsidRPr="00952275">
        <w:rPr>
          <w:szCs w:val="24"/>
        </w:rPr>
        <w:t>dibromoethene</w:t>
      </w:r>
      <w:proofErr w:type="spellEnd"/>
      <w:r w:rsidR="00A6370B" w:rsidRPr="00952275">
        <w:rPr>
          <w:szCs w:val="24"/>
        </w:rPr>
        <w:t xml:space="preserve"> molecule”. Study.com. https://study.com/academy/answer/there-are-3-different-possible-structures-known-as-isomers-for-a-dibromoethene-molecule-c-2h-2br-2-one-of-them-has-no-net-dipole-moment-but-the-other-two-do-draw-a-structure-for-each-isomer-inc.html </w:t>
      </w:r>
    </w:p>
    <w:sectPr w:rsidR="00D27C17" w:rsidRPr="00952275" w:rsidSect="0011035C">
      <w:headerReference w:type="defaul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9C2A4" w14:textId="77777777" w:rsidR="009A424D" w:rsidRDefault="009A424D" w:rsidP="00C54495">
      <w:r>
        <w:separator/>
      </w:r>
    </w:p>
    <w:p w14:paraId="6AFCE026" w14:textId="77777777" w:rsidR="009A424D" w:rsidRDefault="009A424D" w:rsidP="00C54495"/>
  </w:endnote>
  <w:endnote w:type="continuationSeparator" w:id="0">
    <w:p w14:paraId="06205BC2" w14:textId="77777777" w:rsidR="009A424D" w:rsidRDefault="009A424D" w:rsidP="00C54495">
      <w:r>
        <w:continuationSeparator/>
      </w:r>
    </w:p>
    <w:p w14:paraId="226CC30D" w14:textId="77777777" w:rsidR="009A424D" w:rsidRDefault="009A424D"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59CF3" w14:textId="77777777" w:rsidR="00CC12F5" w:rsidRDefault="00CC12F5" w:rsidP="00C54495">
    <w:pPr>
      <w:pStyle w:val="Footer"/>
    </w:pPr>
  </w:p>
  <w:p w14:paraId="66B30D90" w14:textId="77777777" w:rsidR="00CC12F5" w:rsidRDefault="009E0CA1" w:rsidP="00C54495">
    <w:pPr>
      <w:pStyle w:val="Footer"/>
    </w:pPr>
    <w:r>
      <w:rPr>
        <w:noProof/>
      </w:rPr>
      <w:drawing>
        <wp:anchor distT="0" distB="0" distL="114300" distR="114300" simplePos="0" relativeHeight="251659264" behindDoc="0" locked="0" layoutInCell="1" allowOverlap="1" wp14:anchorId="2D47D2CB" wp14:editId="376E7849">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7E1C2DBE" w14:textId="77777777" w:rsidR="0011035C" w:rsidRDefault="0011035C" w:rsidP="00C54495">
    <w:pPr>
      <w:pStyle w:val="Footer"/>
    </w:pPr>
    <w:bookmarkStart w:id="0" w:name="_Hlk42526482"/>
    <w:bookmarkStart w:id="1" w:name="_Hlk42526483"/>
    <w:bookmarkStart w:id="2" w:name="_Hlk42526484"/>
    <w:bookmarkStart w:id="3" w:name="_Hlk42526485"/>
    <w:bookmarkStart w:id="4" w:name="_Hlk42526486"/>
    <w:bookmarkStart w:id="5" w:name="_Hlk42526487"/>
    <w:bookmarkStart w:id="6" w:name="_Hlk42526488"/>
    <w:bookmarkStart w:id="7" w:name="_Hlk42526489"/>
    <w:r w:rsidRPr="0011035C">
      <w:t>Contact Us – Sage Hall 170 – (940) 369-7006</w:t>
    </w:r>
  </w:p>
  <w:p w14:paraId="1A13C976"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24094763" wp14:editId="130463A7">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EFB0F" w14:textId="77777777" w:rsidR="009A424D" w:rsidRDefault="009A424D" w:rsidP="00C54495">
      <w:r>
        <w:separator/>
      </w:r>
    </w:p>
    <w:p w14:paraId="0F023CFA" w14:textId="77777777" w:rsidR="009A424D" w:rsidRDefault="009A424D" w:rsidP="00C54495"/>
  </w:footnote>
  <w:footnote w:type="continuationSeparator" w:id="0">
    <w:p w14:paraId="23AB7B7D" w14:textId="77777777" w:rsidR="009A424D" w:rsidRDefault="009A424D" w:rsidP="00C54495">
      <w:r>
        <w:continuationSeparator/>
      </w:r>
    </w:p>
    <w:p w14:paraId="04AD266F" w14:textId="77777777" w:rsidR="009A424D" w:rsidRDefault="009A424D"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952712"/>
      <w:docPartObj>
        <w:docPartGallery w:val="Page Numbers (Top of Page)"/>
        <w:docPartUnique/>
      </w:docPartObj>
    </w:sdtPr>
    <w:sdtEndPr>
      <w:rPr>
        <w:noProof/>
      </w:rPr>
    </w:sdtEndPr>
    <w:sdtContent>
      <w:p w14:paraId="4127BA17" w14:textId="77777777" w:rsidR="00942AF4" w:rsidRDefault="00942AF4">
        <w:pPr>
          <w:pStyle w:val="Header"/>
          <w:jc w:val="right"/>
        </w:pPr>
        <w:r>
          <w:fldChar w:fldCharType="begin"/>
        </w:r>
        <w:r>
          <w:instrText xml:space="preserve"> PAGE   \* MERGEFORMAT </w:instrText>
        </w:r>
        <w:r>
          <w:fldChar w:fldCharType="separate"/>
        </w:r>
        <w:r w:rsidR="00A06912">
          <w:rPr>
            <w:noProof/>
          </w:rPr>
          <w:t>2</w:t>
        </w:r>
        <w:r>
          <w:rPr>
            <w:noProof/>
          </w:rPr>
          <w:fldChar w:fldCharType="end"/>
        </w:r>
      </w:p>
    </w:sdtContent>
  </w:sdt>
  <w:p w14:paraId="2C1AEE15"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E0"/>
    <w:rsid w:val="000402AA"/>
    <w:rsid w:val="0004604B"/>
    <w:rsid w:val="0004605B"/>
    <w:rsid w:val="000855EB"/>
    <w:rsid w:val="00097ED1"/>
    <w:rsid w:val="000B1372"/>
    <w:rsid w:val="000B48E7"/>
    <w:rsid w:val="000B5316"/>
    <w:rsid w:val="000D7FF5"/>
    <w:rsid w:val="000F2B41"/>
    <w:rsid w:val="00101712"/>
    <w:rsid w:val="0011035C"/>
    <w:rsid w:val="00115CF1"/>
    <w:rsid w:val="00143B2D"/>
    <w:rsid w:val="0014401D"/>
    <w:rsid w:val="001A0CD2"/>
    <w:rsid w:val="001D212C"/>
    <w:rsid w:val="001D4AAB"/>
    <w:rsid w:val="001E5EF4"/>
    <w:rsid w:val="0020440E"/>
    <w:rsid w:val="00215D21"/>
    <w:rsid w:val="00226D8A"/>
    <w:rsid w:val="002418B5"/>
    <w:rsid w:val="0026079C"/>
    <w:rsid w:val="002650F7"/>
    <w:rsid w:val="002762FA"/>
    <w:rsid w:val="002A41DF"/>
    <w:rsid w:val="002C7D7C"/>
    <w:rsid w:val="0033353D"/>
    <w:rsid w:val="00357633"/>
    <w:rsid w:val="00365873"/>
    <w:rsid w:val="00396883"/>
    <w:rsid w:val="003D65EE"/>
    <w:rsid w:val="003E1C7F"/>
    <w:rsid w:val="003E2E3D"/>
    <w:rsid w:val="003F1B09"/>
    <w:rsid w:val="003F539F"/>
    <w:rsid w:val="0041553D"/>
    <w:rsid w:val="00415EEC"/>
    <w:rsid w:val="00444C23"/>
    <w:rsid w:val="00483578"/>
    <w:rsid w:val="004E019C"/>
    <w:rsid w:val="004F4B2F"/>
    <w:rsid w:val="0054395F"/>
    <w:rsid w:val="00545789"/>
    <w:rsid w:val="00547638"/>
    <w:rsid w:val="00547A19"/>
    <w:rsid w:val="00573B09"/>
    <w:rsid w:val="005B37B5"/>
    <w:rsid w:val="005C44B8"/>
    <w:rsid w:val="0060464F"/>
    <w:rsid w:val="006419C2"/>
    <w:rsid w:val="00657523"/>
    <w:rsid w:val="00685414"/>
    <w:rsid w:val="006F5F14"/>
    <w:rsid w:val="00750B92"/>
    <w:rsid w:val="00773B73"/>
    <w:rsid w:val="0078539E"/>
    <w:rsid w:val="007869C9"/>
    <w:rsid w:val="007956E3"/>
    <w:rsid w:val="007A25E7"/>
    <w:rsid w:val="007C1823"/>
    <w:rsid w:val="007D56FE"/>
    <w:rsid w:val="007F148A"/>
    <w:rsid w:val="008034E8"/>
    <w:rsid w:val="00803735"/>
    <w:rsid w:val="008152FF"/>
    <w:rsid w:val="0084043E"/>
    <w:rsid w:val="008572A4"/>
    <w:rsid w:val="0085736A"/>
    <w:rsid w:val="00857B59"/>
    <w:rsid w:val="00863D57"/>
    <w:rsid w:val="00865E95"/>
    <w:rsid w:val="008A6313"/>
    <w:rsid w:val="008B2874"/>
    <w:rsid w:val="00942AF4"/>
    <w:rsid w:val="009446F7"/>
    <w:rsid w:val="00952275"/>
    <w:rsid w:val="009A424D"/>
    <w:rsid w:val="009C2D4C"/>
    <w:rsid w:val="009D0FBC"/>
    <w:rsid w:val="009D2457"/>
    <w:rsid w:val="009E0CA1"/>
    <w:rsid w:val="009E0ED9"/>
    <w:rsid w:val="009E5E97"/>
    <w:rsid w:val="009E6BB2"/>
    <w:rsid w:val="00A05027"/>
    <w:rsid w:val="00A06912"/>
    <w:rsid w:val="00A22B97"/>
    <w:rsid w:val="00A6370B"/>
    <w:rsid w:val="00B11986"/>
    <w:rsid w:val="00B16F85"/>
    <w:rsid w:val="00B20415"/>
    <w:rsid w:val="00B4644D"/>
    <w:rsid w:val="00B65131"/>
    <w:rsid w:val="00B77E02"/>
    <w:rsid w:val="00BA41C9"/>
    <w:rsid w:val="00BB676C"/>
    <w:rsid w:val="00BB7565"/>
    <w:rsid w:val="00C03F39"/>
    <w:rsid w:val="00C54495"/>
    <w:rsid w:val="00C675A7"/>
    <w:rsid w:val="00C740DF"/>
    <w:rsid w:val="00C7654F"/>
    <w:rsid w:val="00CA68DD"/>
    <w:rsid w:val="00CB5801"/>
    <w:rsid w:val="00CB5F37"/>
    <w:rsid w:val="00CC12F5"/>
    <w:rsid w:val="00CD58F5"/>
    <w:rsid w:val="00D27C17"/>
    <w:rsid w:val="00D70462"/>
    <w:rsid w:val="00DA733A"/>
    <w:rsid w:val="00DC1D0D"/>
    <w:rsid w:val="00DE5B63"/>
    <w:rsid w:val="00E109FC"/>
    <w:rsid w:val="00E178EF"/>
    <w:rsid w:val="00E5684A"/>
    <w:rsid w:val="00EB43E0"/>
    <w:rsid w:val="00F50ED9"/>
    <w:rsid w:val="00F82E37"/>
    <w:rsid w:val="00F93D6B"/>
    <w:rsid w:val="00F962DF"/>
    <w:rsid w:val="00FA5B9D"/>
    <w:rsid w:val="00FE46B9"/>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73E67"/>
  <w15:chartTrackingRefBased/>
  <w15:docId w15:val="{30BFAE4E-0C56-447E-A0A4-C3B89095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character" w:styleId="UnresolvedMention">
    <w:name w:val="Unresolved Mention"/>
    <w:basedOn w:val="DefaultParagraphFont"/>
    <w:uiPriority w:val="99"/>
    <w:semiHidden/>
    <w:unhideWhenUsed/>
    <w:rsid w:val="00C6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827823">
      <w:bodyDiv w:val="1"/>
      <w:marLeft w:val="0"/>
      <w:marRight w:val="0"/>
      <w:marTop w:val="0"/>
      <w:marBottom w:val="0"/>
      <w:divBdr>
        <w:top w:val="none" w:sz="0" w:space="0" w:color="auto"/>
        <w:left w:val="none" w:sz="0" w:space="0" w:color="auto"/>
        <w:bottom w:val="none" w:sz="0" w:space="0" w:color="auto"/>
        <w:right w:val="none" w:sz="0" w:space="0" w:color="auto"/>
      </w:divBdr>
      <w:divsChild>
        <w:div w:id="59290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chemeddl.org/resources/models360/models.php?pubchem=11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pubchem.ncbi.nlm.nih.gov/compound/Trichlorofluorosilane"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Downloads\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B3BD-D71D-4481-AFCF-90AFA08A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1</TotalTime>
  <Pages>6</Pages>
  <Words>1424</Words>
  <Characters>8120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Wellborn, Brecken</cp:lastModifiedBy>
  <cp:revision>2</cp:revision>
  <dcterms:created xsi:type="dcterms:W3CDTF">2021-02-02T17:21:00Z</dcterms:created>
  <dcterms:modified xsi:type="dcterms:W3CDTF">2021-02-02T17:21:00Z</dcterms:modified>
</cp:coreProperties>
</file>